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5354" w:rsidRPr="00DB23B8" w:rsidRDefault="00C25354">
      <w:pPr>
        <w:rPr>
          <w:b/>
          <w:sz w:val="48"/>
          <w:szCs w:val="48"/>
        </w:rPr>
      </w:pPr>
      <w:r>
        <w:rPr>
          <w:b/>
        </w:rPr>
        <w:tab/>
      </w:r>
      <w:r>
        <w:rPr>
          <w:b/>
        </w:rPr>
        <w:tab/>
      </w:r>
      <w:r>
        <w:rPr>
          <w:b/>
        </w:rPr>
        <w:tab/>
        <w:t xml:space="preserve">                </w:t>
      </w:r>
      <w:r w:rsidRPr="00C25354">
        <w:rPr>
          <w:b/>
          <w:sz w:val="40"/>
          <w:szCs w:val="40"/>
        </w:rPr>
        <w:t xml:space="preserve"> </w:t>
      </w:r>
      <w:r w:rsidR="00DB23B8">
        <w:rPr>
          <w:b/>
          <w:sz w:val="40"/>
          <w:szCs w:val="40"/>
        </w:rPr>
        <w:t xml:space="preserve"> </w:t>
      </w:r>
      <w:bookmarkStart w:id="0" w:name="_GoBack"/>
      <w:bookmarkEnd w:id="0"/>
      <w:r w:rsidRPr="00DB23B8">
        <w:rPr>
          <w:b/>
          <w:sz w:val="48"/>
          <w:szCs w:val="48"/>
        </w:rPr>
        <w:t>Docker</w:t>
      </w:r>
      <w:r w:rsidRPr="00DB23B8">
        <w:rPr>
          <w:b/>
          <w:sz w:val="48"/>
          <w:szCs w:val="48"/>
        </w:rPr>
        <w:tab/>
      </w:r>
      <w:r w:rsidRPr="00DB23B8">
        <w:rPr>
          <w:b/>
          <w:sz w:val="48"/>
          <w:szCs w:val="48"/>
        </w:rPr>
        <w:tab/>
      </w:r>
    </w:p>
    <w:p w:rsidR="00C25354" w:rsidRDefault="00C25354">
      <w:pPr>
        <w:rPr>
          <w:b/>
        </w:rPr>
      </w:pPr>
    </w:p>
    <w:p w:rsidR="005431D1" w:rsidRPr="00C25354" w:rsidRDefault="005431D1">
      <w:pPr>
        <w:rPr>
          <w:b/>
        </w:rPr>
      </w:pPr>
      <w:r w:rsidRPr="00C25354">
        <w:rPr>
          <w:b/>
        </w:rPr>
        <w:t>Introduction:</w:t>
      </w:r>
    </w:p>
    <w:p w:rsidR="005431D1" w:rsidRDefault="005431D1" w:rsidP="005431D1">
      <w:pPr>
        <w:jc w:val="both"/>
      </w:pPr>
      <w:r>
        <w:tab/>
        <w:t>Docker Comes into picture at deployment stage, Docker makes the process of application deployment very easy and efficient and resolves lot of issues related to deploying applications</w:t>
      </w:r>
    </w:p>
    <w:p w:rsidR="00BE6844" w:rsidRPr="00C25354" w:rsidRDefault="00BE6844">
      <w:pPr>
        <w:rPr>
          <w:b/>
        </w:rPr>
      </w:pPr>
      <w:r w:rsidRPr="00C25354">
        <w:rPr>
          <w:b/>
        </w:rPr>
        <w:t>Problem statement for docker:</w:t>
      </w:r>
    </w:p>
    <w:p w:rsidR="00E454DD" w:rsidRDefault="00BE6844" w:rsidP="00BE6844">
      <w:pPr>
        <w:jc w:val="both"/>
      </w:pPr>
      <w:r>
        <w:tab/>
      </w:r>
      <w:r w:rsidR="00E454DD">
        <w:t xml:space="preserve">A typical software application consist of frontend </w:t>
      </w:r>
      <w:r w:rsidR="00A14AE5">
        <w:t>component, back end,  databases</w:t>
      </w:r>
      <w:r w:rsidR="00E454DD">
        <w:t xml:space="preserve"> env,</w:t>
      </w:r>
      <w:r w:rsidR="00A14AE5">
        <w:t xml:space="preserve"> </w:t>
      </w:r>
      <w:r w:rsidR="00E454DD">
        <w:t>libs/dependencies. we have to make sure that these component should run on different types of platforms like desktop, laptop etc.  It looks like very complicated structure like below, and it is very difficult to ensure software application run on each platform.</w:t>
      </w:r>
    </w:p>
    <w:p w:rsidR="00E454DD" w:rsidRDefault="00BE6844">
      <w:r>
        <w:rPr>
          <w:noProof/>
        </w:rPr>
        <w:drawing>
          <wp:inline distT="0" distB="0" distL="0" distR="0">
            <wp:extent cx="3650791" cy="2057400"/>
            <wp:effectExtent l="19050" t="0" r="6809"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l="1442" t="15128" r="31731" b="24616"/>
                    <a:stretch>
                      <a:fillRect/>
                    </a:stretch>
                  </pic:blipFill>
                  <pic:spPr bwMode="auto">
                    <a:xfrm>
                      <a:off x="0" y="0"/>
                      <a:ext cx="3661862" cy="2063639"/>
                    </a:xfrm>
                    <a:prstGeom prst="rect">
                      <a:avLst/>
                    </a:prstGeom>
                    <a:noFill/>
                    <a:ln w="9525">
                      <a:noFill/>
                      <a:miter lim="800000"/>
                      <a:headEnd/>
                      <a:tailEnd/>
                    </a:ln>
                  </pic:spPr>
                </pic:pic>
              </a:graphicData>
            </a:graphic>
          </wp:inline>
        </w:drawing>
      </w:r>
      <w:r>
        <w:rPr>
          <w:noProof/>
        </w:rPr>
        <w:drawing>
          <wp:anchor distT="0" distB="0" distL="114300" distR="114300" simplePos="0" relativeHeight="251660288" behindDoc="0" locked="0" layoutInCell="1" allowOverlap="1">
            <wp:simplePos x="0" y="0"/>
            <wp:positionH relativeFrom="column">
              <wp:posOffset>-809625</wp:posOffset>
            </wp:positionH>
            <wp:positionV relativeFrom="paragraph">
              <wp:posOffset>26670</wp:posOffset>
            </wp:positionV>
            <wp:extent cx="3438525" cy="2028825"/>
            <wp:effectExtent l="19050" t="0" r="9525" b="0"/>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3438525" cy="2028825"/>
                    </a:xfrm>
                    <a:prstGeom prst="rect">
                      <a:avLst/>
                    </a:prstGeom>
                    <a:noFill/>
                    <a:ln w="9525">
                      <a:noFill/>
                      <a:miter lim="800000"/>
                      <a:headEnd/>
                      <a:tailEnd/>
                    </a:ln>
                  </pic:spPr>
                </pic:pic>
              </a:graphicData>
            </a:graphic>
          </wp:anchor>
        </w:drawing>
      </w:r>
    </w:p>
    <w:p w:rsidR="00E454DD" w:rsidRDefault="00BE6844">
      <w:r>
        <w:tab/>
      </w:r>
      <w:r w:rsidR="00862CCC">
        <w:t>Now a days in many organizations developers and operations teams spend lots of time on ensuring the application run on each platform</w:t>
      </w:r>
    </w:p>
    <w:p w:rsidR="00E454DD" w:rsidRDefault="00BE6844">
      <w:r>
        <w:t>Solution to these problem:</w:t>
      </w:r>
    </w:p>
    <w:p w:rsidR="00BE6844" w:rsidRDefault="00A835F0">
      <w:pPr>
        <w:rPr>
          <w:noProof/>
        </w:rPr>
      </w:pPr>
      <w:r>
        <w:t>Ex: shipping problem</w:t>
      </w:r>
    </w:p>
    <w:p w:rsidR="00BE6844" w:rsidRDefault="00A835F0">
      <w:r>
        <w:rPr>
          <w:noProof/>
        </w:rPr>
        <w:drawing>
          <wp:anchor distT="0" distB="0" distL="114300" distR="114300" simplePos="0" relativeHeight="251661312" behindDoc="0" locked="0" layoutInCell="1" allowOverlap="1">
            <wp:simplePos x="0" y="0"/>
            <wp:positionH relativeFrom="column">
              <wp:posOffset>-723900</wp:posOffset>
            </wp:positionH>
            <wp:positionV relativeFrom="paragraph">
              <wp:posOffset>127635</wp:posOffset>
            </wp:positionV>
            <wp:extent cx="3348355" cy="1781175"/>
            <wp:effectExtent l="19050" t="0" r="444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t="16923" r="32212" b="25385"/>
                    <a:stretch>
                      <a:fillRect/>
                    </a:stretch>
                  </pic:blipFill>
                  <pic:spPr bwMode="auto">
                    <a:xfrm>
                      <a:off x="0" y="0"/>
                      <a:ext cx="3348355" cy="1781175"/>
                    </a:xfrm>
                    <a:prstGeom prst="rect">
                      <a:avLst/>
                    </a:prstGeom>
                    <a:noFill/>
                    <a:ln w="9525">
                      <a:noFill/>
                      <a:miter lim="800000"/>
                      <a:headEnd/>
                      <a:tailEnd/>
                    </a:ln>
                  </pic:spPr>
                </pic:pic>
              </a:graphicData>
            </a:graphic>
          </wp:anchor>
        </w:drawing>
      </w:r>
      <w:r w:rsidR="00BE6844">
        <w:rPr>
          <w:noProof/>
        </w:rPr>
        <w:drawing>
          <wp:inline distT="0" distB="0" distL="0" distR="0">
            <wp:extent cx="3467100" cy="198485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l="1763" t="15385" r="33013" b="24872"/>
                    <a:stretch>
                      <a:fillRect/>
                    </a:stretch>
                  </pic:blipFill>
                  <pic:spPr bwMode="auto">
                    <a:xfrm>
                      <a:off x="0" y="0"/>
                      <a:ext cx="3467100" cy="1984851"/>
                    </a:xfrm>
                    <a:prstGeom prst="rect">
                      <a:avLst/>
                    </a:prstGeom>
                    <a:noFill/>
                    <a:ln w="9525">
                      <a:noFill/>
                      <a:miter lim="800000"/>
                      <a:headEnd/>
                      <a:tailEnd/>
                    </a:ln>
                  </pic:spPr>
                </pic:pic>
              </a:graphicData>
            </a:graphic>
          </wp:inline>
        </w:drawing>
      </w:r>
      <w:r w:rsidR="00BE6844">
        <w:t>To solve above shipping problem containers are used as shown below:</w:t>
      </w:r>
    </w:p>
    <w:p w:rsidR="00A835F0" w:rsidRDefault="00BE6844">
      <w:r>
        <w:rPr>
          <w:noProof/>
        </w:rPr>
        <w:lastRenderedPageBreak/>
        <w:drawing>
          <wp:inline distT="0" distB="0" distL="0" distR="0">
            <wp:extent cx="3686175" cy="2028279"/>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l="1763" t="15897" r="31250" b="25128"/>
                    <a:stretch>
                      <a:fillRect/>
                    </a:stretch>
                  </pic:blipFill>
                  <pic:spPr bwMode="auto">
                    <a:xfrm>
                      <a:off x="0" y="0"/>
                      <a:ext cx="3709829" cy="2041294"/>
                    </a:xfrm>
                    <a:prstGeom prst="rect">
                      <a:avLst/>
                    </a:prstGeom>
                    <a:noFill/>
                    <a:ln w="9525">
                      <a:noFill/>
                      <a:miter lim="800000"/>
                      <a:headEnd/>
                      <a:tailEnd/>
                    </a:ln>
                  </pic:spPr>
                </pic:pic>
              </a:graphicData>
            </a:graphic>
          </wp:inline>
        </w:drawing>
      </w:r>
      <w:r>
        <w:br w:type="textWrapping" w:clear="all"/>
      </w:r>
    </w:p>
    <w:p w:rsidR="00BE6844" w:rsidRDefault="00BE6844">
      <w:r>
        <w:t>If you want to transfer the furniture,  you only have worry about how to packaging the furniture in container. You</w:t>
      </w:r>
      <w:r w:rsidR="00482100">
        <w:t xml:space="preserve"> have</w:t>
      </w:r>
      <w:r>
        <w:t xml:space="preserve"> no need to worry about the how its transfer by road, water, &amp; no need to worry about the expertise of workers who handle this containers.</w:t>
      </w:r>
    </w:p>
    <w:p w:rsidR="00A835F0" w:rsidRDefault="00A835F0">
      <w:r>
        <w:t>So same thing can be applied to above software matrix similar like shipping industry containers so concept of dockers comes into picture</w:t>
      </w:r>
    </w:p>
    <w:p w:rsidR="00B97994" w:rsidRDefault="00A835F0" w:rsidP="00B97994">
      <w:r>
        <w:rPr>
          <w:noProof/>
        </w:rPr>
        <w:drawing>
          <wp:inline distT="0" distB="0" distL="0" distR="0">
            <wp:extent cx="2867025" cy="1585866"/>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l="1923" t="16410" r="31731" b="24872"/>
                    <a:stretch>
                      <a:fillRect/>
                    </a:stretch>
                  </pic:blipFill>
                  <pic:spPr bwMode="auto">
                    <a:xfrm>
                      <a:off x="0" y="0"/>
                      <a:ext cx="2867025" cy="1585866"/>
                    </a:xfrm>
                    <a:prstGeom prst="rect">
                      <a:avLst/>
                    </a:prstGeom>
                    <a:noFill/>
                    <a:ln w="9525">
                      <a:noFill/>
                      <a:miter lim="800000"/>
                      <a:headEnd/>
                      <a:tailEnd/>
                    </a:ln>
                  </pic:spPr>
                </pic:pic>
              </a:graphicData>
            </a:graphic>
          </wp:inline>
        </w:drawing>
      </w:r>
    </w:p>
    <w:p w:rsidR="00B97994" w:rsidRPr="00D46635" w:rsidRDefault="00B97994" w:rsidP="00B97994">
      <w:pPr>
        <w:rPr>
          <w:b/>
        </w:rPr>
      </w:pPr>
      <w:r w:rsidRPr="00D46635">
        <w:rPr>
          <w:b/>
        </w:rPr>
        <w:t>What is Docker?</w:t>
      </w:r>
    </w:p>
    <w:p w:rsidR="00B97994" w:rsidRDefault="00B97994" w:rsidP="00B97994">
      <w:pPr>
        <w:pStyle w:val="ListParagraph"/>
        <w:numPr>
          <w:ilvl w:val="0"/>
          <w:numId w:val="5"/>
        </w:numPr>
        <w:spacing w:after="200" w:line="276" w:lineRule="auto"/>
      </w:pPr>
      <w:r>
        <w:t>Docker is a containerization platform which packages application and all it's dependencies together in form of container.</w:t>
      </w:r>
    </w:p>
    <w:p w:rsidR="00B97994" w:rsidRDefault="00B97994" w:rsidP="00B97994">
      <w:pPr>
        <w:pStyle w:val="ListParagraph"/>
        <w:numPr>
          <w:ilvl w:val="0"/>
          <w:numId w:val="5"/>
        </w:numPr>
        <w:spacing w:after="200" w:line="276" w:lineRule="auto"/>
      </w:pPr>
      <w:r>
        <w:t>Docker containers wrap a piece of software in complete file system that contains everything needed to run: code, runtime, system tools, system liberies etc.</w:t>
      </w:r>
    </w:p>
    <w:p w:rsidR="00B97994" w:rsidRDefault="00B97994" w:rsidP="00B97994">
      <w:pPr>
        <w:pStyle w:val="ListParagraph"/>
        <w:numPr>
          <w:ilvl w:val="0"/>
          <w:numId w:val="5"/>
        </w:numPr>
        <w:spacing w:after="200" w:line="276" w:lineRule="auto"/>
      </w:pPr>
      <w:r>
        <w:t>This guarantees that the software will always run the same, regardless of environment.</w:t>
      </w:r>
    </w:p>
    <w:p w:rsidR="00E454DD" w:rsidRDefault="00B97994">
      <w:r>
        <w:rPr>
          <w:noProof/>
        </w:rPr>
        <w:drawing>
          <wp:inline distT="0" distB="0" distL="0" distR="0">
            <wp:extent cx="2667000" cy="1488858"/>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l="1763" t="17436" r="32212" b="23590"/>
                    <a:stretch>
                      <a:fillRect/>
                    </a:stretch>
                  </pic:blipFill>
                  <pic:spPr bwMode="auto">
                    <a:xfrm>
                      <a:off x="0" y="0"/>
                      <a:ext cx="2669987" cy="1490526"/>
                    </a:xfrm>
                    <a:prstGeom prst="rect">
                      <a:avLst/>
                    </a:prstGeom>
                    <a:noFill/>
                    <a:ln w="9525">
                      <a:noFill/>
                      <a:miter lim="800000"/>
                      <a:headEnd/>
                      <a:tailEnd/>
                    </a:ln>
                  </pic:spPr>
                </pic:pic>
              </a:graphicData>
            </a:graphic>
          </wp:inline>
        </w:drawing>
      </w:r>
    </w:p>
    <w:p w:rsidR="00B97994" w:rsidRPr="00D46635" w:rsidRDefault="000D77C5">
      <w:pPr>
        <w:rPr>
          <w:b/>
        </w:rPr>
      </w:pPr>
      <w:r>
        <w:lastRenderedPageBreak/>
        <w:t xml:space="preserve"> </w:t>
      </w:r>
      <w:r w:rsidRPr="00D46635">
        <w:rPr>
          <w:b/>
        </w:rPr>
        <w:t>General  workflow of Docker:</w:t>
      </w:r>
    </w:p>
    <w:p w:rsidR="000D77C5" w:rsidRDefault="000D77C5">
      <w:r>
        <w:rPr>
          <w:noProof/>
        </w:rPr>
        <w:drawing>
          <wp:inline distT="0" distB="0" distL="0" distR="0">
            <wp:extent cx="5257800" cy="313858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l="2885" t="15134" r="34295" b="24842"/>
                    <a:stretch>
                      <a:fillRect/>
                    </a:stretch>
                  </pic:blipFill>
                  <pic:spPr bwMode="auto">
                    <a:xfrm>
                      <a:off x="0" y="0"/>
                      <a:ext cx="5257800" cy="3138585"/>
                    </a:xfrm>
                    <a:prstGeom prst="rect">
                      <a:avLst/>
                    </a:prstGeom>
                    <a:noFill/>
                    <a:ln w="9525">
                      <a:noFill/>
                      <a:miter lim="800000"/>
                      <a:headEnd/>
                      <a:tailEnd/>
                    </a:ln>
                  </pic:spPr>
                </pic:pic>
              </a:graphicData>
            </a:graphic>
          </wp:inline>
        </w:drawing>
      </w:r>
    </w:p>
    <w:p w:rsidR="00135680" w:rsidRDefault="00135680"/>
    <w:tbl>
      <w:tblPr>
        <w:tblStyle w:val="TableGrid"/>
        <w:tblW w:w="0" w:type="auto"/>
        <w:tblLook w:val="04A0" w:firstRow="1" w:lastRow="0" w:firstColumn="1" w:lastColumn="0" w:noHBand="0" w:noVBand="1"/>
      </w:tblPr>
      <w:tblGrid>
        <w:gridCol w:w="4915"/>
        <w:gridCol w:w="4661"/>
      </w:tblGrid>
      <w:tr w:rsidR="00135680" w:rsidTr="00135680">
        <w:tc>
          <w:tcPr>
            <w:tcW w:w="4788" w:type="dxa"/>
          </w:tcPr>
          <w:p w:rsidR="00135680" w:rsidRDefault="00135680" w:rsidP="00135680">
            <w:pPr>
              <w:jc w:val="center"/>
            </w:pPr>
            <w:r>
              <w:t>Virtualization</w:t>
            </w:r>
          </w:p>
        </w:tc>
        <w:tc>
          <w:tcPr>
            <w:tcW w:w="4788" w:type="dxa"/>
          </w:tcPr>
          <w:p w:rsidR="00135680" w:rsidRDefault="00135680" w:rsidP="00135680">
            <w:pPr>
              <w:jc w:val="center"/>
            </w:pPr>
            <w:r>
              <w:t>Containerization</w:t>
            </w:r>
          </w:p>
        </w:tc>
      </w:tr>
      <w:tr w:rsidR="00135680" w:rsidTr="00135680">
        <w:trPr>
          <w:trHeight w:val="4310"/>
        </w:trPr>
        <w:tc>
          <w:tcPr>
            <w:tcW w:w="4788" w:type="dxa"/>
          </w:tcPr>
          <w:p w:rsidR="00135680" w:rsidRDefault="00135680">
            <w:r>
              <w:rPr>
                <w:noProof/>
              </w:rPr>
              <w:drawing>
                <wp:inline distT="0" distB="0" distL="0" distR="0">
                  <wp:extent cx="3077812" cy="2914650"/>
                  <wp:effectExtent l="19050" t="0" r="8288"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3078089" cy="2914912"/>
                          </a:xfrm>
                          <a:prstGeom prst="rect">
                            <a:avLst/>
                          </a:prstGeom>
                          <a:noFill/>
                          <a:ln w="9525">
                            <a:noFill/>
                            <a:miter lim="800000"/>
                            <a:headEnd/>
                            <a:tailEnd/>
                          </a:ln>
                        </pic:spPr>
                      </pic:pic>
                    </a:graphicData>
                  </a:graphic>
                </wp:inline>
              </w:drawing>
            </w:r>
          </w:p>
        </w:tc>
        <w:tc>
          <w:tcPr>
            <w:tcW w:w="4788" w:type="dxa"/>
          </w:tcPr>
          <w:p w:rsidR="00135680" w:rsidRDefault="00135680">
            <w:r>
              <w:rPr>
                <w:noProof/>
              </w:rPr>
              <w:drawing>
                <wp:inline distT="0" distB="0" distL="0" distR="0">
                  <wp:extent cx="2918540" cy="287655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a:stretch>
                            <a:fillRect/>
                          </a:stretch>
                        </pic:blipFill>
                        <pic:spPr bwMode="auto">
                          <a:xfrm>
                            <a:off x="0" y="0"/>
                            <a:ext cx="2926007" cy="2883910"/>
                          </a:xfrm>
                          <a:prstGeom prst="rect">
                            <a:avLst/>
                          </a:prstGeom>
                          <a:noFill/>
                          <a:ln w="9525">
                            <a:noFill/>
                            <a:miter lim="800000"/>
                            <a:headEnd/>
                            <a:tailEnd/>
                          </a:ln>
                        </pic:spPr>
                      </pic:pic>
                    </a:graphicData>
                  </a:graphic>
                </wp:inline>
              </w:drawing>
            </w:r>
          </w:p>
        </w:tc>
      </w:tr>
      <w:tr w:rsidR="00135680" w:rsidTr="00135680">
        <w:tc>
          <w:tcPr>
            <w:tcW w:w="4788" w:type="dxa"/>
          </w:tcPr>
          <w:p w:rsidR="00135680" w:rsidRDefault="003F040D">
            <w:r>
              <w:t>Higher utilization of resources</w:t>
            </w:r>
          </w:p>
        </w:tc>
        <w:tc>
          <w:tcPr>
            <w:tcW w:w="4788" w:type="dxa"/>
          </w:tcPr>
          <w:p w:rsidR="00135680" w:rsidRDefault="003F040D">
            <w:r>
              <w:t>Low utilization of resources</w:t>
            </w:r>
          </w:p>
        </w:tc>
      </w:tr>
      <w:tr w:rsidR="00135680" w:rsidTr="00135680">
        <w:tc>
          <w:tcPr>
            <w:tcW w:w="4788" w:type="dxa"/>
          </w:tcPr>
          <w:p w:rsidR="00135680" w:rsidRDefault="003F040D" w:rsidP="003F040D">
            <w:r>
              <w:t>Consumes higher memory as on each VM has its own OS.</w:t>
            </w:r>
          </w:p>
        </w:tc>
        <w:tc>
          <w:tcPr>
            <w:tcW w:w="4788" w:type="dxa"/>
          </w:tcPr>
          <w:p w:rsidR="00135680" w:rsidRDefault="003F040D">
            <w:r>
              <w:t>Consumes less memory</w:t>
            </w:r>
          </w:p>
        </w:tc>
      </w:tr>
      <w:tr w:rsidR="00135680" w:rsidTr="00135680">
        <w:tc>
          <w:tcPr>
            <w:tcW w:w="4788" w:type="dxa"/>
          </w:tcPr>
          <w:p w:rsidR="00135680" w:rsidRDefault="003F040D">
            <w:r>
              <w:t>Each OS has its own kernel</w:t>
            </w:r>
          </w:p>
        </w:tc>
        <w:tc>
          <w:tcPr>
            <w:tcW w:w="4788" w:type="dxa"/>
          </w:tcPr>
          <w:p w:rsidR="00135680" w:rsidRDefault="003F040D">
            <w:r>
              <w:t>Uses shared kernel</w:t>
            </w:r>
          </w:p>
        </w:tc>
      </w:tr>
      <w:tr w:rsidR="00135680" w:rsidTr="00135680">
        <w:tc>
          <w:tcPr>
            <w:tcW w:w="4788" w:type="dxa"/>
          </w:tcPr>
          <w:p w:rsidR="00135680" w:rsidRDefault="003F040D">
            <w:r>
              <w:t xml:space="preserve">Boot up very slow </w:t>
            </w:r>
          </w:p>
        </w:tc>
        <w:tc>
          <w:tcPr>
            <w:tcW w:w="4788" w:type="dxa"/>
          </w:tcPr>
          <w:p w:rsidR="00135680" w:rsidRDefault="003F040D">
            <w:r>
              <w:t>Boot up faster</w:t>
            </w:r>
          </w:p>
        </w:tc>
      </w:tr>
      <w:tr w:rsidR="00135680" w:rsidTr="00135680">
        <w:tc>
          <w:tcPr>
            <w:tcW w:w="4788" w:type="dxa"/>
          </w:tcPr>
          <w:p w:rsidR="00135680" w:rsidRDefault="003F040D">
            <w:r>
              <w:t>Different types of OS on hypervisior</w:t>
            </w:r>
          </w:p>
        </w:tc>
        <w:tc>
          <w:tcPr>
            <w:tcW w:w="4788" w:type="dxa"/>
          </w:tcPr>
          <w:p w:rsidR="00135680" w:rsidRDefault="00013A1A">
            <w:r>
              <w:t>Different types of containers on docker engine.</w:t>
            </w:r>
          </w:p>
        </w:tc>
      </w:tr>
      <w:tr w:rsidR="00135680" w:rsidTr="00135680">
        <w:tc>
          <w:tcPr>
            <w:tcW w:w="4788" w:type="dxa"/>
          </w:tcPr>
          <w:p w:rsidR="00135680" w:rsidRDefault="00013A1A">
            <w:r>
              <w:t xml:space="preserve">Different Kernels per guest OS are used using </w:t>
            </w:r>
            <w:r>
              <w:lastRenderedPageBreak/>
              <w:t>shared hypervisor</w:t>
            </w:r>
          </w:p>
        </w:tc>
        <w:tc>
          <w:tcPr>
            <w:tcW w:w="4788" w:type="dxa"/>
          </w:tcPr>
          <w:p w:rsidR="00135680" w:rsidRDefault="00013A1A">
            <w:r>
              <w:lastRenderedPageBreak/>
              <w:t xml:space="preserve">It uses special features of Unix file system to </w:t>
            </w:r>
            <w:r>
              <w:lastRenderedPageBreak/>
              <w:t>create each isolated environment.</w:t>
            </w:r>
          </w:p>
        </w:tc>
      </w:tr>
    </w:tbl>
    <w:p w:rsidR="00135680" w:rsidRDefault="00135680"/>
    <w:tbl>
      <w:tblPr>
        <w:tblW w:w="9251"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37"/>
        <w:gridCol w:w="3275"/>
        <w:gridCol w:w="3639"/>
      </w:tblGrid>
      <w:tr w:rsidR="006E1886" w:rsidRPr="00E8465B" w:rsidTr="00894895">
        <w:trPr>
          <w:trHeight w:val="482"/>
        </w:trPr>
        <w:tc>
          <w:tcPr>
            <w:tcW w:w="0" w:type="auto"/>
            <w:gridSpan w:val="3"/>
            <w:tcBorders>
              <w:top w:val="nil"/>
              <w:left w:val="nil"/>
              <w:bottom w:val="nil"/>
              <w:right w:val="nil"/>
            </w:tcBorders>
            <w:shd w:val="clear" w:color="auto" w:fill="222BA3"/>
            <w:tcMar>
              <w:top w:w="75" w:type="dxa"/>
              <w:left w:w="75" w:type="dxa"/>
              <w:bottom w:w="75" w:type="dxa"/>
              <w:right w:w="75" w:type="dxa"/>
            </w:tcMar>
            <w:vAlign w:val="center"/>
            <w:hideMark/>
          </w:tcPr>
          <w:p w:rsidR="006E1886" w:rsidRPr="00E8465B" w:rsidRDefault="006E1886" w:rsidP="00894895">
            <w:pPr>
              <w:spacing w:before="150" w:after="150" w:line="240" w:lineRule="auto"/>
              <w:jc w:val="center"/>
              <w:outlineLvl w:val="3"/>
              <w:rPr>
                <w:rFonts w:ascii="inherit" w:eastAsia="Times New Roman" w:hAnsi="inherit" w:cs="Arial"/>
                <w:color w:val="777777"/>
                <w:sz w:val="27"/>
                <w:szCs w:val="27"/>
              </w:rPr>
            </w:pPr>
            <w:r w:rsidRPr="00E8465B">
              <w:rPr>
                <w:rFonts w:ascii="Arial" w:eastAsia="Times New Roman" w:hAnsi="Arial" w:cs="Arial"/>
                <w:b/>
                <w:bCs/>
                <w:color w:val="777777"/>
                <w:sz w:val="24"/>
                <w:szCs w:val="24"/>
              </w:rPr>
              <w:t>Docker vs Hypervisors</w:t>
            </w:r>
          </w:p>
        </w:tc>
      </w:tr>
      <w:tr w:rsidR="006E1886" w:rsidRPr="00E8465B" w:rsidTr="00894895">
        <w:trPr>
          <w:trHeight w:val="482"/>
        </w:trPr>
        <w:tc>
          <w:tcPr>
            <w:tcW w:w="2337" w:type="dxa"/>
            <w:tcBorders>
              <w:top w:val="outset" w:sz="6" w:space="0" w:color="auto"/>
              <w:left w:val="outset" w:sz="6" w:space="0" w:color="auto"/>
              <w:bottom w:val="outset" w:sz="6" w:space="0" w:color="auto"/>
              <w:right w:val="outset" w:sz="6" w:space="0" w:color="auto"/>
            </w:tcBorders>
            <w:shd w:val="clear" w:color="auto" w:fill="222BA3"/>
            <w:tcMar>
              <w:top w:w="75" w:type="dxa"/>
              <w:left w:w="75" w:type="dxa"/>
              <w:bottom w:w="75" w:type="dxa"/>
              <w:right w:w="75" w:type="dxa"/>
            </w:tcMar>
            <w:vAlign w:val="center"/>
            <w:hideMark/>
          </w:tcPr>
          <w:p w:rsidR="006E1886" w:rsidRPr="00E8465B" w:rsidRDefault="006E1886" w:rsidP="00894895">
            <w:pPr>
              <w:spacing w:after="0" w:line="240" w:lineRule="auto"/>
              <w:jc w:val="center"/>
              <w:rPr>
                <w:rFonts w:ascii="Arial" w:eastAsia="Times New Roman" w:hAnsi="Arial" w:cs="Arial"/>
                <w:color w:val="333333"/>
                <w:sz w:val="24"/>
                <w:szCs w:val="24"/>
              </w:rPr>
            </w:pPr>
            <w:r w:rsidRPr="00E8465B">
              <w:rPr>
                <w:rFonts w:ascii="Arial" w:eastAsia="Times New Roman" w:hAnsi="Arial" w:cs="Arial"/>
                <w:b/>
                <w:bCs/>
                <w:color w:val="FFFFFF"/>
                <w:sz w:val="24"/>
                <w:szCs w:val="24"/>
              </w:rPr>
              <w:t>Features</w:t>
            </w:r>
          </w:p>
        </w:tc>
        <w:tc>
          <w:tcPr>
            <w:tcW w:w="3275" w:type="dxa"/>
            <w:tcBorders>
              <w:top w:val="outset" w:sz="6" w:space="0" w:color="auto"/>
              <w:left w:val="outset" w:sz="6" w:space="0" w:color="auto"/>
              <w:bottom w:val="outset" w:sz="6" w:space="0" w:color="auto"/>
              <w:right w:val="outset" w:sz="6" w:space="0" w:color="auto"/>
            </w:tcBorders>
            <w:shd w:val="clear" w:color="auto" w:fill="222BA3"/>
            <w:tcMar>
              <w:top w:w="75" w:type="dxa"/>
              <w:left w:w="75" w:type="dxa"/>
              <w:bottom w:w="75" w:type="dxa"/>
              <w:right w:w="75" w:type="dxa"/>
            </w:tcMar>
            <w:vAlign w:val="center"/>
            <w:hideMark/>
          </w:tcPr>
          <w:p w:rsidR="006E1886" w:rsidRPr="00E8465B" w:rsidRDefault="006E1886" w:rsidP="00894895">
            <w:pPr>
              <w:spacing w:after="0" w:line="240" w:lineRule="auto"/>
              <w:jc w:val="center"/>
              <w:rPr>
                <w:rFonts w:ascii="Arial" w:eastAsia="Times New Roman" w:hAnsi="Arial" w:cs="Arial"/>
                <w:color w:val="333333"/>
                <w:sz w:val="24"/>
                <w:szCs w:val="24"/>
              </w:rPr>
            </w:pPr>
            <w:r w:rsidRPr="00E8465B">
              <w:rPr>
                <w:rFonts w:ascii="Arial" w:eastAsia="Times New Roman" w:hAnsi="Arial" w:cs="Arial"/>
                <w:b/>
                <w:bCs/>
                <w:color w:val="FFFFFF"/>
                <w:sz w:val="24"/>
                <w:szCs w:val="24"/>
              </w:rPr>
              <w:t>Hypervisors</w:t>
            </w:r>
          </w:p>
        </w:tc>
        <w:tc>
          <w:tcPr>
            <w:tcW w:w="3639" w:type="dxa"/>
            <w:tcBorders>
              <w:top w:val="outset" w:sz="6" w:space="0" w:color="auto"/>
              <w:left w:val="outset" w:sz="6" w:space="0" w:color="auto"/>
              <w:bottom w:val="outset" w:sz="6" w:space="0" w:color="auto"/>
              <w:right w:val="outset" w:sz="6" w:space="0" w:color="auto"/>
            </w:tcBorders>
            <w:shd w:val="clear" w:color="auto" w:fill="222BA3"/>
            <w:tcMar>
              <w:top w:w="75" w:type="dxa"/>
              <w:left w:w="75" w:type="dxa"/>
              <w:bottom w:w="75" w:type="dxa"/>
              <w:right w:w="75" w:type="dxa"/>
            </w:tcMar>
            <w:vAlign w:val="center"/>
            <w:hideMark/>
          </w:tcPr>
          <w:p w:rsidR="006E1886" w:rsidRPr="00E8465B" w:rsidRDefault="006E1886" w:rsidP="00894895">
            <w:pPr>
              <w:spacing w:after="0" w:line="240" w:lineRule="auto"/>
              <w:jc w:val="center"/>
              <w:rPr>
                <w:rFonts w:ascii="Arial" w:eastAsia="Times New Roman" w:hAnsi="Arial" w:cs="Arial"/>
                <w:color w:val="333333"/>
                <w:sz w:val="24"/>
                <w:szCs w:val="24"/>
              </w:rPr>
            </w:pPr>
            <w:r w:rsidRPr="00E8465B">
              <w:rPr>
                <w:rFonts w:ascii="Arial" w:eastAsia="Times New Roman" w:hAnsi="Arial" w:cs="Arial"/>
                <w:b/>
                <w:bCs/>
                <w:color w:val="FFFFFF"/>
                <w:sz w:val="24"/>
                <w:szCs w:val="24"/>
              </w:rPr>
              <w:t>Docker</w:t>
            </w:r>
          </w:p>
        </w:tc>
      </w:tr>
      <w:tr w:rsidR="006E1886" w:rsidRPr="00E8465B" w:rsidTr="00894895">
        <w:trPr>
          <w:trHeight w:val="361"/>
        </w:trPr>
        <w:tc>
          <w:tcPr>
            <w:tcW w:w="2337" w:type="dxa"/>
            <w:tcBorders>
              <w:top w:val="outset" w:sz="6" w:space="0" w:color="auto"/>
              <w:left w:val="outset" w:sz="6" w:space="0" w:color="auto"/>
              <w:bottom w:val="outset" w:sz="6" w:space="0" w:color="auto"/>
              <w:right w:val="outset" w:sz="6" w:space="0" w:color="auto"/>
            </w:tcBorders>
            <w:shd w:val="clear" w:color="auto" w:fill="D6D6D6"/>
            <w:tcMar>
              <w:top w:w="75" w:type="dxa"/>
              <w:left w:w="75" w:type="dxa"/>
              <w:bottom w:w="75" w:type="dxa"/>
              <w:right w:w="75" w:type="dxa"/>
            </w:tcMar>
            <w:vAlign w:val="center"/>
            <w:hideMark/>
          </w:tcPr>
          <w:p w:rsidR="006E1886" w:rsidRPr="00E8465B" w:rsidRDefault="006E1886" w:rsidP="00894895">
            <w:pPr>
              <w:spacing w:after="0" w:line="240" w:lineRule="auto"/>
              <w:jc w:val="center"/>
              <w:rPr>
                <w:rFonts w:ascii="Arial" w:eastAsia="Times New Roman" w:hAnsi="Arial" w:cs="Arial"/>
                <w:color w:val="333333"/>
                <w:sz w:val="24"/>
                <w:szCs w:val="24"/>
              </w:rPr>
            </w:pPr>
            <w:r w:rsidRPr="00E8465B">
              <w:rPr>
                <w:rFonts w:ascii="Arial" w:eastAsia="Times New Roman" w:hAnsi="Arial" w:cs="Arial"/>
                <w:i/>
                <w:iCs/>
                <w:color w:val="333333"/>
                <w:sz w:val="24"/>
                <w:szCs w:val="24"/>
              </w:rPr>
              <w:t>Default Security Support</w:t>
            </w:r>
          </w:p>
        </w:tc>
        <w:tc>
          <w:tcPr>
            <w:tcW w:w="3275"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E8465B" w:rsidRDefault="006E1886" w:rsidP="00894895">
            <w:pPr>
              <w:spacing w:after="0" w:line="240" w:lineRule="auto"/>
              <w:rPr>
                <w:rFonts w:ascii="Arial" w:eastAsia="Times New Roman" w:hAnsi="Arial" w:cs="Arial"/>
                <w:color w:val="333333"/>
                <w:sz w:val="24"/>
                <w:szCs w:val="24"/>
              </w:rPr>
            </w:pPr>
            <w:r w:rsidRPr="00E8465B">
              <w:rPr>
                <w:rFonts w:ascii="Arial" w:eastAsia="Times New Roman" w:hAnsi="Arial" w:cs="Arial"/>
                <w:color w:val="333333"/>
                <w:sz w:val="24"/>
                <w:szCs w:val="24"/>
              </w:rPr>
              <w:t>To a great degree</w:t>
            </w:r>
          </w:p>
        </w:tc>
        <w:tc>
          <w:tcPr>
            <w:tcW w:w="3639"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E8465B" w:rsidRDefault="006E1886" w:rsidP="00894895">
            <w:pPr>
              <w:spacing w:after="0" w:line="240" w:lineRule="auto"/>
              <w:rPr>
                <w:rFonts w:ascii="Arial" w:eastAsia="Times New Roman" w:hAnsi="Arial" w:cs="Arial"/>
                <w:color w:val="333333"/>
                <w:sz w:val="24"/>
                <w:szCs w:val="24"/>
              </w:rPr>
            </w:pPr>
            <w:r w:rsidRPr="00E8465B">
              <w:rPr>
                <w:rFonts w:ascii="Arial" w:eastAsia="Times New Roman" w:hAnsi="Arial" w:cs="Arial"/>
                <w:color w:val="333333"/>
                <w:sz w:val="24"/>
                <w:szCs w:val="24"/>
              </w:rPr>
              <w:t>To a slightly less degree</w:t>
            </w:r>
          </w:p>
        </w:tc>
      </w:tr>
      <w:tr w:rsidR="006E1886" w:rsidRPr="00E8465B" w:rsidTr="00894895">
        <w:trPr>
          <w:trHeight w:val="361"/>
        </w:trPr>
        <w:tc>
          <w:tcPr>
            <w:tcW w:w="2337" w:type="dxa"/>
            <w:tcBorders>
              <w:top w:val="outset" w:sz="6" w:space="0" w:color="auto"/>
              <w:left w:val="outset" w:sz="6" w:space="0" w:color="auto"/>
              <w:bottom w:val="outset" w:sz="6" w:space="0" w:color="auto"/>
              <w:right w:val="outset" w:sz="6" w:space="0" w:color="auto"/>
            </w:tcBorders>
            <w:shd w:val="clear" w:color="auto" w:fill="D6D6D6"/>
            <w:tcMar>
              <w:top w:w="75" w:type="dxa"/>
              <w:left w:w="75" w:type="dxa"/>
              <w:bottom w:w="75" w:type="dxa"/>
              <w:right w:w="75" w:type="dxa"/>
            </w:tcMar>
            <w:vAlign w:val="center"/>
            <w:hideMark/>
          </w:tcPr>
          <w:p w:rsidR="006E1886" w:rsidRPr="00E8465B" w:rsidRDefault="006E1886" w:rsidP="00894895">
            <w:pPr>
              <w:spacing w:after="0" w:line="240" w:lineRule="auto"/>
              <w:jc w:val="center"/>
              <w:rPr>
                <w:rFonts w:ascii="Arial" w:eastAsia="Times New Roman" w:hAnsi="Arial" w:cs="Arial"/>
                <w:color w:val="333333"/>
                <w:sz w:val="24"/>
                <w:szCs w:val="24"/>
              </w:rPr>
            </w:pPr>
            <w:r w:rsidRPr="00E8465B">
              <w:rPr>
                <w:rFonts w:ascii="Arial" w:eastAsia="Times New Roman" w:hAnsi="Arial" w:cs="Arial"/>
                <w:i/>
                <w:iCs/>
                <w:color w:val="333333"/>
                <w:sz w:val="24"/>
                <w:szCs w:val="24"/>
              </w:rPr>
              <w:t>Memory on disk required</w:t>
            </w:r>
          </w:p>
        </w:tc>
        <w:tc>
          <w:tcPr>
            <w:tcW w:w="3275"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E8465B" w:rsidRDefault="006E1886" w:rsidP="00894895">
            <w:pPr>
              <w:spacing w:after="0" w:line="240" w:lineRule="auto"/>
              <w:rPr>
                <w:rFonts w:ascii="Arial" w:eastAsia="Times New Roman" w:hAnsi="Arial" w:cs="Arial"/>
                <w:color w:val="333333"/>
                <w:sz w:val="24"/>
                <w:szCs w:val="24"/>
              </w:rPr>
            </w:pPr>
            <w:r w:rsidRPr="00E8465B">
              <w:rPr>
                <w:rFonts w:ascii="Arial" w:eastAsia="Times New Roman" w:hAnsi="Arial" w:cs="Arial"/>
                <w:color w:val="333333"/>
                <w:sz w:val="24"/>
                <w:szCs w:val="24"/>
              </w:rPr>
              <w:t>Complete OS plus apps</w:t>
            </w:r>
          </w:p>
        </w:tc>
        <w:tc>
          <w:tcPr>
            <w:tcW w:w="3639"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E8465B" w:rsidRDefault="006E1886" w:rsidP="00894895">
            <w:pPr>
              <w:spacing w:after="0" w:line="240" w:lineRule="auto"/>
              <w:rPr>
                <w:rFonts w:ascii="Arial" w:eastAsia="Times New Roman" w:hAnsi="Arial" w:cs="Arial"/>
                <w:color w:val="333333"/>
                <w:sz w:val="24"/>
                <w:szCs w:val="24"/>
              </w:rPr>
            </w:pPr>
            <w:r w:rsidRPr="00E8465B">
              <w:rPr>
                <w:rFonts w:ascii="Arial" w:eastAsia="Times New Roman" w:hAnsi="Arial" w:cs="Arial"/>
                <w:color w:val="333333"/>
                <w:sz w:val="24"/>
                <w:szCs w:val="24"/>
              </w:rPr>
              <w:t>App requirement only</w:t>
            </w:r>
          </w:p>
        </w:tc>
      </w:tr>
      <w:tr w:rsidR="006E1886" w:rsidRPr="00E8465B" w:rsidTr="00894895">
        <w:trPr>
          <w:trHeight w:val="722"/>
        </w:trPr>
        <w:tc>
          <w:tcPr>
            <w:tcW w:w="2337" w:type="dxa"/>
            <w:tcBorders>
              <w:top w:val="outset" w:sz="6" w:space="0" w:color="auto"/>
              <w:left w:val="outset" w:sz="6" w:space="0" w:color="auto"/>
              <w:bottom w:val="outset" w:sz="6" w:space="0" w:color="auto"/>
              <w:right w:val="outset" w:sz="6" w:space="0" w:color="auto"/>
            </w:tcBorders>
            <w:shd w:val="clear" w:color="auto" w:fill="D6D6D6"/>
            <w:tcMar>
              <w:top w:w="75" w:type="dxa"/>
              <w:left w:w="75" w:type="dxa"/>
              <w:bottom w:w="75" w:type="dxa"/>
              <w:right w:w="75" w:type="dxa"/>
            </w:tcMar>
            <w:vAlign w:val="center"/>
            <w:hideMark/>
          </w:tcPr>
          <w:p w:rsidR="006E1886" w:rsidRPr="00E8465B" w:rsidRDefault="006E1886" w:rsidP="00894895">
            <w:pPr>
              <w:spacing w:after="0" w:line="240" w:lineRule="auto"/>
              <w:jc w:val="center"/>
              <w:rPr>
                <w:rFonts w:ascii="Arial" w:eastAsia="Times New Roman" w:hAnsi="Arial" w:cs="Arial"/>
                <w:color w:val="333333"/>
                <w:sz w:val="24"/>
                <w:szCs w:val="24"/>
              </w:rPr>
            </w:pPr>
            <w:r w:rsidRPr="00E8465B">
              <w:rPr>
                <w:rFonts w:ascii="Arial" w:eastAsia="Times New Roman" w:hAnsi="Arial" w:cs="Arial"/>
                <w:i/>
                <w:iCs/>
                <w:color w:val="333333"/>
                <w:sz w:val="24"/>
                <w:szCs w:val="24"/>
              </w:rPr>
              <w:t>Time Taken to start up</w:t>
            </w:r>
          </w:p>
        </w:tc>
        <w:tc>
          <w:tcPr>
            <w:tcW w:w="3275"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E8465B" w:rsidRDefault="006E1886" w:rsidP="00894895">
            <w:pPr>
              <w:spacing w:after="0" w:line="240" w:lineRule="auto"/>
              <w:rPr>
                <w:rFonts w:ascii="Arial" w:eastAsia="Times New Roman" w:hAnsi="Arial" w:cs="Arial"/>
                <w:color w:val="333333"/>
                <w:sz w:val="24"/>
                <w:szCs w:val="24"/>
              </w:rPr>
            </w:pPr>
            <w:r w:rsidRPr="00E8465B">
              <w:rPr>
                <w:rFonts w:ascii="Arial" w:eastAsia="Times New Roman" w:hAnsi="Arial" w:cs="Arial"/>
                <w:color w:val="333333"/>
                <w:sz w:val="24"/>
                <w:szCs w:val="24"/>
              </w:rPr>
              <w:t>Substantially longer as it requires boot of OS plus app loading</w:t>
            </w:r>
          </w:p>
        </w:tc>
        <w:tc>
          <w:tcPr>
            <w:tcW w:w="3639"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E8465B" w:rsidRDefault="006E1886" w:rsidP="00894895">
            <w:pPr>
              <w:spacing w:after="0" w:line="240" w:lineRule="auto"/>
              <w:rPr>
                <w:rFonts w:ascii="Arial" w:eastAsia="Times New Roman" w:hAnsi="Arial" w:cs="Arial"/>
                <w:color w:val="333333"/>
                <w:sz w:val="24"/>
                <w:szCs w:val="24"/>
              </w:rPr>
            </w:pPr>
            <w:r w:rsidRPr="00E8465B">
              <w:rPr>
                <w:rFonts w:ascii="Arial" w:eastAsia="Times New Roman" w:hAnsi="Arial" w:cs="Arial"/>
                <w:color w:val="333333"/>
                <w:sz w:val="24"/>
                <w:szCs w:val="24"/>
              </w:rPr>
              <w:t>Substantially shorter as apps only need to start as the kernel is already running</w:t>
            </w:r>
          </w:p>
        </w:tc>
      </w:tr>
      <w:tr w:rsidR="006E1886" w:rsidRPr="00E8465B" w:rsidTr="00894895">
        <w:trPr>
          <w:trHeight w:val="722"/>
        </w:trPr>
        <w:tc>
          <w:tcPr>
            <w:tcW w:w="2337" w:type="dxa"/>
            <w:tcBorders>
              <w:top w:val="outset" w:sz="6" w:space="0" w:color="auto"/>
              <w:left w:val="outset" w:sz="6" w:space="0" w:color="auto"/>
              <w:bottom w:val="outset" w:sz="6" w:space="0" w:color="auto"/>
              <w:right w:val="outset" w:sz="6" w:space="0" w:color="auto"/>
            </w:tcBorders>
            <w:shd w:val="clear" w:color="auto" w:fill="D6D6D6"/>
            <w:tcMar>
              <w:top w:w="75" w:type="dxa"/>
              <w:left w:w="75" w:type="dxa"/>
              <w:bottom w:w="75" w:type="dxa"/>
              <w:right w:w="75" w:type="dxa"/>
            </w:tcMar>
            <w:vAlign w:val="center"/>
            <w:hideMark/>
          </w:tcPr>
          <w:p w:rsidR="006E1886" w:rsidRPr="00E8465B" w:rsidRDefault="006E1886" w:rsidP="00894895">
            <w:pPr>
              <w:spacing w:after="0" w:line="240" w:lineRule="auto"/>
              <w:jc w:val="center"/>
              <w:rPr>
                <w:rFonts w:ascii="Arial" w:eastAsia="Times New Roman" w:hAnsi="Arial" w:cs="Arial"/>
                <w:color w:val="333333"/>
                <w:sz w:val="24"/>
                <w:szCs w:val="24"/>
              </w:rPr>
            </w:pPr>
            <w:r w:rsidRPr="00E8465B">
              <w:rPr>
                <w:rFonts w:ascii="Arial" w:eastAsia="Times New Roman" w:hAnsi="Arial" w:cs="Arial"/>
                <w:i/>
                <w:iCs/>
                <w:color w:val="333333"/>
                <w:sz w:val="24"/>
                <w:szCs w:val="24"/>
              </w:rPr>
              <w:t>Portability</w:t>
            </w:r>
          </w:p>
        </w:tc>
        <w:tc>
          <w:tcPr>
            <w:tcW w:w="3275"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E8465B" w:rsidRDefault="006E1886" w:rsidP="00894895">
            <w:pPr>
              <w:spacing w:after="0" w:line="240" w:lineRule="auto"/>
              <w:rPr>
                <w:rFonts w:ascii="Arial" w:eastAsia="Times New Roman" w:hAnsi="Arial" w:cs="Arial"/>
                <w:color w:val="333333"/>
                <w:sz w:val="24"/>
                <w:szCs w:val="24"/>
              </w:rPr>
            </w:pPr>
            <w:r w:rsidRPr="00E8465B">
              <w:rPr>
                <w:rFonts w:ascii="Arial" w:eastAsia="Times New Roman" w:hAnsi="Arial" w:cs="Arial"/>
                <w:color w:val="333333"/>
                <w:sz w:val="24"/>
                <w:szCs w:val="24"/>
              </w:rPr>
              <w:t>Portable with proper preparation</w:t>
            </w:r>
          </w:p>
        </w:tc>
        <w:tc>
          <w:tcPr>
            <w:tcW w:w="3639"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E8465B" w:rsidRDefault="006E1886" w:rsidP="00894895">
            <w:pPr>
              <w:spacing w:after="0" w:line="240" w:lineRule="auto"/>
              <w:rPr>
                <w:rFonts w:ascii="Arial" w:eastAsia="Times New Roman" w:hAnsi="Arial" w:cs="Arial"/>
                <w:color w:val="333333"/>
                <w:sz w:val="24"/>
                <w:szCs w:val="24"/>
              </w:rPr>
            </w:pPr>
            <w:r w:rsidRPr="00E8465B">
              <w:rPr>
                <w:rFonts w:ascii="Arial" w:eastAsia="Times New Roman" w:hAnsi="Arial" w:cs="Arial"/>
                <w:color w:val="333333"/>
                <w:sz w:val="24"/>
                <w:szCs w:val="24"/>
              </w:rPr>
              <w:t>Portable within image format; typically smaller</w:t>
            </w:r>
          </w:p>
        </w:tc>
      </w:tr>
      <w:tr w:rsidR="006E1886" w:rsidRPr="00E8465B" w:rsidTr="00894895">
        <w:trPr>
          <w:trHeight w:val="361"/>
        </w:trPr>
        <w:tc>
          <w:tcPr>
            <w:tcW w:w="2337" w:type="dxa"/>
            <w:tcBorders>
              <w:top w:val="outset" w:sz="6" w:space="0" w:color="auto"/>
              <w:left w:val="outset" w:sz="6" w:space="0" w:color="auto"/>
              <w:bottom w:val="outset" w:sz="6" w:space="0" w:color="auto"/>
              <w:right w:val="outset" w:sz="6" w:space="0" w:color="auto"/>
            </w:tcBorders>
            <w:shd w:val="clear" w:color="auto" w:fill="D6D6D6"/>
            <w:tcMar>
              <w:top w:w="75" w:type="dxa"/>
              <w:left w:w="75" w:type="dxa"/>
              <w:bottom w:w="75" w:type="dxa"/>
              <w:right w:w="75" w:type="dxa"/>
            </w:tcMar>
            <w:vAlign w:val="center"/>
            <w:hideMark/>
          </w:tcPr>
          <w:p w:rsidR="006E1886" w:rsidRPr="00E8465B" w:rsidRDefault="006E1886" w:rsidP="00894895">
            <w:pPr>
              <w:spacing w:after="0" w:line="240" w:lineRule="auto"/>
              <w:jc w:val="center"/>
              <w:rPr>
                <w:rFonts w:ascii="Arial" w:eastAsia="Times New Roman" w:hAnsi="Arial" w:cs="Arial"/>
                <w:color w:val="333333"/>
                <w:sz w:val="24"/>
                <w:szCs w:val="24"/>
              </w:rPr>
            </w:pPr>
            <w:r w:rsidRPr="00E8465B">
              <w:rPr>
                <w:rFonts w:ascii="Arial" w:eastAsia="Times New Roman" w:hAnsi="Arial" w:cs="Arial"/>
                <w:i/>
                <w:iCs/>
                <w:color w:val="333333"/>
                <w:sz w:val="24"/>
                <w:szCs w:val="24"/>
              </w:rPr>
              <w:t>Operating System</w:t>
            </w:r>
          </w:p>
        </w:tc>
        <w:tc>
          <w:tcPr>
            <w:tcW w:w="3275"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E8465B" w:rsidRDefault="006E1886" w:rsidP="00894895">
            <w:pPr>
              <w:spacing w:after="0" w:line="240" w:lineRule="auto"/>
              <w:rPr>
                <w:rFonts w:ascii="Arial" w:eastAsia="Times New Roman" w:hAnsi="Arial" w:cs="Arial"/>
                <w:color w:val="333333"/>
                <w:sz w:val="24"/>
                <w:szCs w:val="24"/>
              </w:rPr>
            </w:pPr>
            <w:r w:rsidRPr="00E8465B">
              <w:rPr>
                <w:rFonts w:ascii="Arial" w:eastAsia="Times New Roman" w:hAnsi="Arial" w:cs="Arial"/>
                <w:color w:val="333333"/>
                <w:sz w:val="24"/>
                <w:szCs w:val="24"/>
              </w:rPr>
              <w:t>Supports multiple OS</w:t>
            </w:r>
          </w:p>
        </w:tc>
        <w:tc>
          <w:tcPr>
            <w:tcW w:w="3639" w:type="dxa"/>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6E1886" w:rsidRPr="00E8465B" w:rsidRDefault="006E1886" w:rsidP="00894895">
            <w:pPr>
              <w:spacing w:after="0" w:line="240" w:lineRule="auto"/>
              <w:rPr>
                <w:rFonts w:ascii="Arial" w:eastAsia="Times New Roman" w:hAnsi="Arial" w:cs="Arial"/>
                <w:color w:val="333333"/>
                <w:sz w:val="24"/>
                <w:szCs w:val="24"/>
              </w:rPr>
            </w:pPr>
            <w:r w:rsidRPr="00E8465B">
              <w:rPr>
                <w:rFonts w:ascii="Arial" w:eastAsia="Times New Roman" w:hAnsi="Arial" w:cs="Arial"/>
                <w:color w:val="333333"/>
                <w:sz w:val="24"/>
                <w:szCs w:val="24"/>
              </w:rPr>
              <w:t>It uses the host OS</w:t>
            </w:r>
          </w:p>
        </w:tc>
      </w:tr>
    </w:tbl>
    <w:p w:rsidR="006E1886" w:rsidRDefault="006E1886"/>
    <w:p w:rsidR="002F75B3" w:rsidRDefault="002F75B3">
      <w:r>
        <w:rPr>
          <w:noProof/>
        </w:rPr>
        <w:drawing>
          <wp:inline distT="0" distB="0" distL="0" distR="0">
            <wp:extent cx="4752975" cy="2641852"/>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srcRect l="3205" t="18205" r="32212" b="24359"/>
                    <a:stretch>
                      <a:fillRect/>
                    </a:stretch>
                  </pic:blipFill>
                  <pic:spPr bwMode="auto">
                    <a:xfrm>
                      <a:off x="0" y="0"/>
                      <a:ext cx="4752975" cy="2641852"/>
                    </a:xfrm>
                    <a:prstGeom prst="rect">
                      <a:avLst/>
                    </a:prstGeom>
                    <a:noFill/>
                    <a:ln w="9525">
                      <a:noFill/>
                      <a:miter lim="800000"/>
                      <a:headEnd/>
                      <a:tailEnd/>
                    </a:ln>
                  </pic:spPr>
                </pic:pic>
              </a:graphicData>
            </a:graphic>
          </wp:inline>
        </w:drawing>
      </w:r>
    </w:p>
    <w:p w:rsidR="002F75B3" w:rsidRDefault="00A463CA">
      <w:r>
        <w:t>Docker Client:</w:t>
      </w:r>
    </w:p>
    <w:p w:rsidR="00A463CA" w:rsidRDefault="00A463CA" w:rsidP="00A463CA">
      <w:pPr>
        <w:pStyle w:val="ListParagraph"/>
        <w:numPr>
          <w:ilvl w:val="0"/>
          <w:numId w:val="10"/>
        </w:numPr>
      </w:pPr>
      <w:r>
        <w:t>Command line interface is the client</w:t>
      </w:r>
    </w:p>
    <w:p w:rsidR="00A463CA" w:rsidRDefault="00A463CA">
      <w:r>
        <w:t>Docker Server or Docker Daemon:</w:t>
      </w:r>
    </w:p>
    <w:p w:rsidR="00A463CA" w:rsidRDefault="00A463CA" w:rsidP="00A463CA">
      <w:pPr>
        <w:pStyle w:val="ListParagraph"/>
        <w:numPr>
          <w:ilvl w:val="0"/>
          <w:numId w:val="8"/>
        </w:numPr>
      </w:pPr>
      <w:r>
        <w:t>Which contains all the containers.</w:t>
      </w:r>
    </w:p>
    <w:p w:rsidR="00A463CA" w:rsidRDefault="00A463CA" w:rsidP="00A463CA">
      <w:pPr>
        <w:pStyle w:val="ListParagraph"/>
        <w:numPr>
          <w:ilvl w:val="0"/>
          <w:numId w:val="8"/>
        </w:numPr>
      </w:pPr>
      <w:r>
        <w:lastRenderedPageBreak/>
        <w:t>Docker server receives command from docker client in the form of commands or rest api request.</w:t>
      </w:r>
    </w:p>
    <w:p w:rsidR="00A463CA" w:rsidRDefault="00A463CA">
      <w:r>
        <w:t>Docker Engine:</w:t>
      </w:r>
    </w:p>
    <w:p w:rsidR="00A463CA" w:rsidRDefault="00A463CA" w:rsidP="00B27CD6">
      <w:pPr>
        <w:pStyle w:val="ListParagraph"/>
        <w:numPr>
          <w:ilvl w:val="0"/>
          <w:numId w:val="11"/>
        </w:numPr>
      </w:pPr>
      <w:r>
        <w:t>Docker client and Doker Daemon/Server together called as Docker Engine.</w:t>
      </w:r>
    </w:p>
    <w:p w:rsidR="00B27CD6" w:rsidRDefault="00B27CD6">
      <w:pPr>
        <w:rPr>
          <w:noProof/>
        </w:rPr>
      </w:pPr>
      <w:r>
        <w:rPr>
          <w:noProof/>
        </w:rPr>
        <w:drawing>
          <wp:inline distT="0" distB="0" distL="0" distR="0">
            <wp:extent cx="5943600" cy="278387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5943600" cy="2783873"/>
                    </a:xfrm>
                    <a:prstGeom prst="rect">
                      <a:avLst/>
                    </a:prstGeom>
                    <a:noFill/>
                    <a:ln w="9525">
                      <a:noFill/>
                      <a:miter lim="800000"/>
                      <a:headEnd/>
                      <a:tailEnd/>
                    </a:ln>
                  </pic:spPr>
                </pic:pic>
              </a:graphicData>
            </a:graphic>
          </wp:inline>
        </w:drawing>
      </w:r>
    </w:p>
    <w:p w:rsidR="00D77927" w:rsidRDefault="00776FF4">
      <w:r>
        <w:t>Basics of Docker</w:t>
      </w:r>
      <w:r w:rsidR="00B27CD6">
        <w:t xml:space="preserve"> </w:t>
      </w:r>
    </w:p>
    <w:p w:rsidR="00776FF4" w:rsidRDefault="00776FF4">
      <w:r>
        <w:rPr>
          <w:noProof/>
        </w:rPr>
        <w:drawing>
          <wp:inline distT="0" distB="0" distL="0" distR="0">
            <wp:extent cx="4667885" cy="282829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4667885" cy="2828290"/>
                    </a:xfrm>
                    <a:prstGeom prst="rect">
                      <a:avLst/>
                    </a:prstGeom>
                    <a:noFill/>
                    <a:ln w="9525">
                      <a:noFill/>
                      <a:miter lim="800000"/>
                      <a:headEnd/>
                      <a:tailEnd/>
                    </a:ln>
                  </pic:spPr>
                </pic:pic>
              </a:graphicData>
            </a:graphic>
          </wp:inline>
        </w:drawing>
      </w:r>
    </w:p>
    <w:p w:rsidR="00776FF4" w:rsidRDefault="00776FF4">
      <w:r>
        <w:t>Advantages of Docker:</w:t>
      </w:r>
    </w:p>
    <w:p w:rsidR="00776FF4" w:rsidRDefault="00776FF4">
      <w:r w:rsidRPr="007B0881">
        <w:rPr>
          <w:b/>
        </w:rPr>
        <w:t>Build app only once</w:t>
      </w:r>
      <w:r>
        <w:t>: An application inside a container can run on any system that has docker installed. So there is no need to build and configure app multiple times on different platforms.</w:t>
      </w:r>
    </w:p>
    <w:p w:rsidR="00776FF4" w:rsidRDefault="00776FF4">
      <w:r>
        <w:lastRenderedPageBreak/>
        <w:t>with docker you test your application inside a container and ship it inside a contianer. This means the environment you test is identical to one on the which the app will run in production.</w:t>
      </w:r>
    </w:p>
    <w:p w:rsidR="00776FF4" w:rsidRDefault="00776FF4">
      <w:r w:rsidRPr="007B0881">
        <w:rPr>
          <w:b/>
        </w:rPr>
        <w:t>Portability</w:t>
      </w:r>
      <w:r>
        <w:t>: Docker container can run on any platform. It can run on local machine Amazon ec2, virtual box, rackspace, google cloud platform etc.</w:t>
      </w:r>
    </w:p>
    <w:p w:rsidR="00776FF4" w:rsidRDefault="00776FF4">
      <w:r>
        <w:t>ex: A container running on AWS can easily be ported to virtual box.</w:t>
      </w:r>
    </w:p>
    <w:p w:rsidR="007B0881" w:rsidRPr="00091DA8" w:rsidRDefault="00091DA8">
      <w:pPr>
        <w:rPr>
          <w:b/>
        </w:rPr>
      </w:pPr>
      <w:r w:rsidRPr="00091DA8">
        <w:rPr>
          <w:b/>
        </w:rPr>
        <w:t>Isolation:</w:t>
      </w:r>
    </w:p>
    <w:p w:rsidR="00091DA8" w:rsidRDefault="00091DA8" w:rsidP="00091DA8">
      <w:pPr>
        <w:pStyle w:val="ListParagraph"/>
        <w:numPr>
          <w:ilvl w:val="0"/>
          <w:numId w:val="11"/>
        </w:numPr>
      </w:pPr>
      <w:r>
        <w:t>With docker every application works in isolation in its own container and does not interferes with other application running on same system.</w:t>
      </w:r>
    </w:p>
    <w:p w:rsidR="00091DA8" w:rsidRDefault="00091DA8" w:rsidP="00091DA8">
      <w:pPr>
        <w:pStyle w:val="ListParagraph"/>
        <w:numPr>
          <w:ilvl w:val="0"/>
          <w:numId w:val="11"/>
        </w:numPr>
      </w:pPr>
      <w:r>
        <w:t>For removal also you can simply delete the container and it will not leave behind any files or traces on system.</w:t>
      </w:r>
    </w:p>
    <w:p w:rsidR="00091DA8" w:rsidRDefault="00D5530A">
      <w:pPr>
        <w:rPr>
          <w:b/>
        </w:rPr>
      </w:pPr>
      <w:r w:rsidRPr="00D5530A">
        <w:rPr>
          <w:b/>
        </w:rPr>
        <w:t>Productivity:</w:t>
      </w:r>
    </w:p>
    <w:p w:rsidR="00D5530A" w:rsidRPr="00D5530A" w:rsidRDefault="00D5530A">
      <w:r>
        <w:t>Docker allows faster and more efficient deployments without worrying about the running application on each environment.</w:t>
      </w:r>
    </w:p>
    <w:p w:rsidR="0088581F" w:rsidRDefault="0088581F">
      <w:r>
        <w:br w:type="page"/>
      </w:r>
    </w:p>
    <w:p w:rsidR="002E11AF" w:rsidRDefault="00464DB3">
      <w:r>
        <w:lastRenderedPageBreak/>
        <w:t>What are images?</w:t>
      </w:r>
    </w:p>
    <w:p w:rsidR="00464DB3" w:rsidRDefault="00464DB3">
      <w:r>
        <w:t>Images are the template used to create Docker Containers. Container is running instance of image.</w:t>
      </w:r>
    </w:p>
    <w:p w:rsidR="00464DB3" w:rsidRDefault="00464DB3">
      <w:r>
        <w:t>Images are stored on local or registry (hub.docker.com)</w:t>
      </w:r>
      <w:r>
        <w:br/>
      </w:r>
    </w:p>
    <w:p w:rsidR="00464DB3" w:rsidRDefault="00464DB3">
      <w:r>
        <w:t>To pull docker image from registry use below command with options:</w:t>
      </w:r>
    </w:p>
    <w:p w:rsidR="00464DB3" w:rsidRDefault="00464DB3">
      <w:r>
        <w:t xml:space="preserve"> docker pull &lt;image_name&gt; ex: docker pull Ubuntu</w:t>
      </w:r>
    </w:p>
    <w:p w:rsidR="00464DB3" w:rsidRDefault="00464DB3">
      <w:r>
        <w:t>docker pull &lt;imagename:tag&gt; ex: docker pull Ubuntu:18.04</w:t>
      </w:r>
    </w:p>
    <w:tbl>
      <w:tblPr>
        <w:tblStyle w:val="TableGrid"/>
        <w:tblW w:w="0" w:type="auto"/>
        <w:tblLook w:val="04A0" w:firstRow="1" w:lastRow="0" w:firstColumn="1" w:lastColumn="0" w:noHBand="0" w:noVBand="1"/>
      </w:tblPr>
      <w:tblGrid>
        <w:gridCol w:w="4675"/>
        <w:gridCol w:w="4675"/>
      </w:tblGrid>
      <w:tr w:rsidR="00464DB3" w:rsidTr="00464DB3">
        <w:tc>
          <w:tcPr>
            <w:tcW w:w="4675" w:type="dxa"/>
          </w:tcPr>
          <w:p w:rsidR="00464DB3" w:rsidRDefault="00464DB3">
            <w:r>
              <w:t>Command</w:t>
            </w:r>
          </w:p>
        </w:tc>
        <w:tc>
          <w:tcPr>
            <w:tcW w:w="4675" w:type="dxa"/>
          </w:tcPr>
          <w:p w:rsidR="00464DB3" w:rsidRDefault="00464DB3">
            <w:r>
              <w:t>Description</w:t>
            </w:r>
          </w:p>
        </w:tc>
      </w:tr>
      <w:tr w:rsidR="00464DB3" w:rsidTr="00464DB3">
        <w:tc>
          <w:tcPr>
            <w:tcW w:w="4675" w:type="dxa"/>
          </w:tcPr>
          <w:p w:rsidR="00464DB3" w:rsidRDefault="00464DB3">
            <w:r>
              <w:t>docker images --help</w:t>
            </w:r>
          </w:p>
        </w:tc>
        <w:tc>
          <w:tcPr>
            <w:tcW w:w="4675" w:type="dxa"/>
          </w:tcPr>
          <w:p w:rsidR="00464DB3" w:rsidRDefault="00464DB3" w:rsidP="00464DB3">
            <w:r>
              <w:t>Gives info about all the available options of docker image command</w:t>
            </w:r>
          </w:p>
        </w:tc>
      </w:tr>
      <w:tr w:rsidR="00464DB3" w:rsidTr="00464DB3">
        <w:tc>
          <w:tcPr>
            <w:tcW w:w="4675" w:type="dxa"/>
          </w:tcPr>
          <w:p w:rsidR="00464DB3" w:rsidRDefault="00464DB3">
            <w:r>
              <w:t>docker images</w:t>
            </w:r>
          </w:p>
        </w:tc>
        <w:tc>
          <w:tcPr>
            <w:tcW w:w="4675" w:type="dxa"/>
          </w:tcPr>
          <w:p w:rsidR="00464DB3" w:rsidRDefault="00EE3276">
            <w:r>
              <w:t>List all the available images.</w:t>
            </w:r>
          </w:p>
        </w:tc>
      </w:tr>
      <w:tr w:rsidR="00464DB3" w:rsidTr="00464DB3">
        <w:tc>
          <w:tcPr>
            <w:tcW w:w="4675" w:type="dxa"/>
          </w:tcPr>
          <w:p w:rsidR="00464DB3" w:rsidRDefault="00EE3276">
            <w:r>
              <w:t>docker images -q</w:t>
            </w:r>
          </w:p>
        </w:tc>
        <w:tc>
          <w:tcPr>
            <w:tcW w:w="4675" w:type="dxa"/>
          </w:tcPr>
          <w:p w:rsidR="00464DB3" w:rsidRDefault="00EE3276">
            <w:r>
              <w:t>Only shows numeric ids</w:t>
            </w:r>
          </w:p>
        </w:tc>
      </w:tr>
      <w:tr w:rsidR="00464DB3" w:rsidTr="00464DB3">
        <w:tc>
          <w:tcPr>
            <w:tcW w:w="4675" w:type="dxa"/>
          </w:tcPr>
          <w:p w:rsidR="00464DB3" w:rsidRDefault="00EE3276">
            <w:r>
              <w:t>docker images –f “dangling=false”</w:t>
            </w:r>
          </w:p>
        </w:tc>
        <w:tc>
          <w:tcPr>
            <w:tcW w:w="4675" w:type="dxa"/>
          </w:tcPr>
          <w:p w:rsidR="00464DB3" w:rsidRDefault="00EE3276">
            <w:r>
              <w:t>Filter output on given condition.</w:t>
            </w:r>
          </w:p>
          <w:p w:rsidR="00EE3276" w:rsidRDefault="00EE3276" w:rsidP="00EE3276">
            <w:r>
              <w:t>Dangling image is one that is not tagged and is not referenced by any container.</w:t>
            </w:r>
          </w:p>
        </w:tc>
      </w:tr>
      <w:tr w:rsidR="00EE3276" w:rsidTr="00464DB3">
        <w:tc>
          <w:tcPr>
            <w:tcW w:w="4675" w:type="dxa"/>
          </w:tcPr>
          <w:p w:rsidR="00EE3276" w:rsidRDefault="00EE3276" w:rsidP="00EE3276">
            <w:r>
              <w:t>docker inspect</w:t>
            </w:r>
            <w:r w:rsidR="00A30D94">
              <w:t>&lt;image_name|ID&gt;</w:t>
            </w:r>
          </w:p>
        </w:tc>
        <w:tc>
          <w:tcPr>
            <w:tcW w:w="4675" w:type="dxa"/>
          </w:tcPr>
          <w:p w:rsidR="00EE3276" w:rsidRDefault="00A30D94" w:rsidP="00EE3276">
            <w:r>
              <w:t>List the details of images</w:t>
            </w:r>
          </w:p>
        </w:tc>
      </w:tr>
      <w:tr w:rsidR="00A30D94" w:rsidTr="00464DB3">
        <w:tc>
          <w:tcPr>
            <w:tcW w:w="4675" w:type="dxa"/>
          </w:tcPr>
          <w:p w:rsidR="00A30D94" w:rsidRDefault="00A30D94" w:rsidP="00A30D94">
            <w:r>
              <w:t>docker rmi &lt;image_name|ID&gt;</w:t>
            </w:r>
            <w:r w:rsidR="00BD7A6F">
              <w:t>:&lt;tag(optional)&gt;</w:t>
            </w:r>
          </w:p>
        </w:tc>
        <w:tc>
          <w:tcPr>
            <w:tcW w:w="4675" w:type="dxa"/>
          </w:tcPr>
          <w:p w:rsidR="00A30D94" w:rsidRDefault="00A30D94" w:rsidP="00EE3276">
            <w:r>
              <w:t>To remove docker image use –f option to remove image forcefully</w:t>
            </w:r>
          </w:p>
        </w:tc>
      </w:tr>
      <w:tr w:rsidR="004606D7" w:rsidTr="00464DB3">
        <w:tc>
          <w:tcPr>
            <w:tcW w:w="4675" w:type="dxa"/>
          </w:tcPr>
          <w:p w:rsidR="004606D7" w:rsidRDefault="004606D7" w:rsidP="00A30D94">
            <w:r>
              <w:t>docker history &lt;image_name&gt;</w:t>
            </w:r>
          </w:p>
        </w:tc>
        <w:tc>
          <w:tcPr>
            <w:tcW w:w="4675" w:type="dxa"/>
          </w:tcPr>
          <w:p w:rsidR="004606D7" w:rsidRDefault="004606D7" w:rsidP="00EE3276">
            <w:r>
              <w:t>Shows the history of image</w:t>
            </w:r>
          </w:p>
        </w:tc>
      </w:tr>
    </w:tbl>
    <w:p w:rsidR="00464DB3" w:rsidRDefault="00464DB3"/>
    <w:p w:rsidR="00BD7A6F" w:rsidRDefault="00BD7A6F">
      <w:r>
        <w:t>What are container?</w:t>
      </w:r>
    </w:p>
    <w:p w:rsidR="00BD7A6F" w:rsidRDefault="00BD7A6F">
      <w:r>
        <w:t>Running instances of docker images.</w:t>
      </w:r>
    </w:p>
    <w:p w:rsidR="004606D7" w:rsidRDefault="004606D7">
      <w:r>
        <w:t>A container image is lightweight, stand-alone, executable package of piece of software that includes everything needed to run it: code, runtime, system tools, system libraries, settings</w:t>
      </w:r>
      <w:r w:rsidR="00AA57FB">
        <w:t>.</w:t>
      </w:r>
    </w:p>
    <w:p w:rsidR="00496C9D" w:rsidRDefault="00496C9D">
      <w:r>
        <w:t>Features:</w:t>
      </w:r>
    </w:p>
    <w:p w:rsidR="00496C9D" w:rsidRDefault="00496C9D" w:rsidP="00496C9D">
      <w:pPr>
        <w:pStyle w:val="ListParagraph"/>
        <w:numPr>
          <w:ilvl w:val="0"/>
          <w:numId w:val="3"/>
        </w:numPr>
      </w:pPr>
      <w:r>
        <w:t>Lightweight</w:t>
      </w:r>
    </w:p>
    <w:p w:rsidR="00496C9D" w:rsidRDefault="00496C9D" w:rsidP="00496C9D">
      <w:pPr>
        <w:pStyle w:val="ListParagraph"/>
        <w:numPr>
          <w:ilvl w:val="0"/>
          <w:numId w:val="3"/>
        </w:numPr>
      </w:pPr>
      <w:r>
        <w:t>Uses less resources</w:t>
      </w:r>
    </w:p>
    <w:p w:rsidR="00496C9D" w:rsidRDefault="00496C9D" w:rsidP="00496C9D">
      <w:pPr>
        <w:pStyle w:val="ListParagraph"/>
        <w:numPr>
          <w:ilvl w:val="0"/>
          <w:numId w:val="3"/>
        </w:numPr>
      </w:pPr>
      <w:r>
        <w:t>Booting of container is very fast</w:t>
      </w:r>
    </w:p>
    <w:p w:rsidR="00496C9D" w:rsidRDefault="00496C9D" w:rsidP="00496C9D">
      <w:pPr>
        <w:pStyle w:val="ListParagraph"/>
        <w:numPr>
          <w:ilvl w:val="0"/>
          <w:numId w:val="3"/>
        </w:numPr>
      </w:pPr>
      <w:r>
        <w:t>Can start stop kill remove containers easily and quickly</w:t>
      </w:r>
    </w:p>
    <w:p w:rsidR="00496C9D" w:rsidRDefault="00496C9D" w:rsidP="00496C9D">
      <w:pPr>
        <w:pStyle w:val="ListParagraph"/>
        <w:numPr>
          <w:ilvl w:val="0"/>
          <w:numId w:val="3"/>
        </w:numPr>
      </w:pPr>
      <w:r>
        <w:t>OS resources shared within docker</w:t>
      </w:r>
    </w:p>
    <w:p w:rsidR="00496C9D" w:rsidRDefault="00496C9D" w:rsidP="00496C9D">
      <w:pPr>
        <w:pStyle w:val="ListParagraph"/>
        <w:numPr>
          <w:ilvl w:val="0"/>
          <w:numId w:val="3"/>
        </w:numPr>
      </w:pPr>
      <w:r>
        <w:t>Container run on same machine sharing same OS kernel. This makes it faster</w:t>
      </w:r>
    </w:p>
    <w:p w:rsidR="00496C9D" w:rsidRDefault="00496C9D">
      <w:r>
        <w:br w:type="page"/>
      </w:r>
    </w:p>
    <w:p w:rsidR="00BD7A6F" w:rsidRDefault="00BD7A6F">
      <w:r>
        <w:lastRenderedPageBreak/>
        <w:t>Docker architecture:</w:t>
      </w:r>
    </w:p>
    <w:p w:rsidR="00802ADA" w:rsidRDefault="00802ADA">
      <w:r>
        <w:rPr>
          <w:noProof/>
        </w:rPr>
        <w:drawing>
          <wp:inline distT="0" distB="0" distL="0" distR="0">
            <wp:extent cx="3667125" cy="25470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nux-vs-docker-comparison-architecture-docker-componen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69610" cy="2548732"/>
                    </a:xfrm>
                    <a:prstGeom prst="rect">
                      <a:avLst/>
                    </a:prstGeom>
                  </pic:spPr>
                </pic:pic>
              </a:graphicData>
            </a:graphic>
          </wp:inline>
        </w:drawing>
      </w:r>
    </w:p>
    <w:p w:rsidR="00802ADA" w:rsidRDefault="00802ADA">
      <w:r>
        <w:t>Docker Client: console used for running docker commands is called as docker client. Incase of windows command prompt, for mac it is terminal, and for linux it is bash shell</w:t>
      </w:r>
    </w:p>
    <w:p w:rsidR="00802ADA" w:rsidRDefault="00802ADA">
      <w:r>
        <w:t>Docker Host: It consist of-</w:t>
      </w:r>
    </w:p>
    <w:p w:rsidR="00802ADA" w:rsidRDefault="00802ADA" w:rsidP="00802ADA">
      <w:pPr>
        <w:pStyle w:val="ListParagraph"/>
        <w:numPr>
          <w:ilvl w:val="0"/>
          <w:numId w:val="1"/>
        </w:numPr>
      </w:pPr>
      <w:r>
        <w:t>Docker demon</w:t>
      </w:r>
    </w:p>
    <w:p w:rsidR="00802ADA" w:rsidRDefault="00802ADA" w:rsidP="00802ADA">
      <w:pPr>
        <w:pStyle w:val="ListParagraph"/>
        <w:numPr>
          <w:ilvl w:val="0"/>
          <w:numId w:val="1"/>
        </w:numPr>
      </w:pPr>
      <w:r>
        <w:t>Container</w:t>
      </w:r>
    </w:p>
    <w:p w:rsidR="00802ADA" w:rsidRDefault="00802ADA" w:rsidP="00802ADA">
      <w:pPr>
        <w:pStyle w:val="ListParagraph"/>
        <w:numPr>
          <w:ilvl w:val="0"/>
          <w:numId w:val="1"/>
        </w:numPr>
      </w:pPr>
      <w:r>
        <w:t>Images</w:t>
      </w:r>
    </w:p>
    <w:p w:rsidR="00802ADA" w:rsidRDefault="00802ADA" w:rsidP="00802ADA">
      <w:pPr>
        <w:pStyle w:val="ListParagraph"/>
        <w:ind w:left="0"/>
      </w:pPr>
      <w:r>
        <w:t>Registry: it can be on local or on remote (eg. hub.docker.com)</w:t>
      </w:r>
    </w:p>
    <w:p w:rsidR="00802ADA" w:rsidRDefault="00802ADA" w:rsidP="00802ADA">
      <w:pPr>
        <w:pStyle w:val="ListParagraph"/>
        <w:ind w:left="0"/>
      </w:pPr>
      <w:r>
        <w:t>Commands:</w:t>
      </w:r>
    </w:p>
    <w:tbl>
      <w:tblPr>
        <w:tblStyle w:val="TableGrid"/>
        <w:tblW w:w="10345" w:type="dxa"/>
        <w:tblLook w:val="04A0" w:firstRow="1" w:lastRow="0" w:firstColumn="1" w:lastColumn="0" w:noHBand="0" w:noVBand="1"/>
      </w:tblPr>
      <w:tblGrid>
        <w:gridCol w:w="4765"/>
        <w:gridCol w:w="5580"/>
      </w:tblGrid>
      <w:tr w:rsidR="00802ADA" w:rsidTr="00BA16D5">
        <w:tc>
          <w:tcPr>
            <w:tcW w:w="4765" w:type="dxa"/>
          </w:tcPr>
          <w:p w:rsidR="00802ADA" w:rsidRDefault="00802ADA" w:rsidP="00DD524D">
            <w:r>
              <w:t>Command</w:t>
            </w:r>
          </w:p>
        </w:tc>
        <w:tc>
          <w:tcPr>
            <w:tcW w:w="5580" w:type="dxa"/>
          </w:tcPr>
          <w:p w:rsidR="00802ADA" w:rsidRDefault="00802ADA" w:rsidP="00DD524D">
            <w:r>
              <w:t>Description</w:t>
            </w:r>
          </w:p>
        </w:tc>
      </w:tr>
      <w:tr w:rsidR="00802ADA" w:rsidTr="00BA16D5">
        <w:tc>
          <w:tcPr>
            <w:tcW w:w="4765" w:type="dxa"/>
          </w:tcPr>
          <w:p w:rsidR="00802ADA" w:rsidRDefault="00BA16D5" w:rsidP="00BA16D5">
            <w:r>
              <w:t>docker run –name myContainer -it &lt;image_name&gt;</w:t>
            </w:r>
          </w:p>
        </w:tc>
        <w:tc>
          <w:tcPr>
            <w:tcW w:w="5580" w:type="dxa"/>
          </w:tcPr>
          <w:p w:rsidR="00802ADA" w:rsidRDefault="00802ADA" w:rsidP="00802ADA">
            <w:r>
              <w:t>It will run the image</w:t>
            </w:r>
            <w:r w:rsidR="00BA16D5">
              <w:t xml:space="preserve"> in interactive mode</w:t>
            </w:r>
            <w:r>
              <w:t xml:space="preserve">, it will first check image locally. If image not found locally then it searches in registry (hub.docker.com) and downloads that image and then run that image to create container </w:t>
            </w:r>
          </w:p>
        </w:tc>
      </w:tr>
      <w:tr w:rsidR="00BA16D5" w:rsidTr="00BA16D5">
        <w:tc>
          <w:tcPr>
            <w:tcW w:w="4765" w:type="dxa"/>
          </w:tcPr>
          <w:p w:rsidR="00BA16D5" w:rsidRDefault="00BA16D5" w:rsidP="00802ADA">
            <w:r>
              <w:t>docker ps</w:t>
            </w:r>
          </w:p>
        </w:tc>
        <w:tc>
          <w:tcPr>
            <w:tcW w:w="5580" w:type="dxa"/>
          </w:tcPr>
          <w:p w:rsidR="00BA16D5" w:rsidRDefault="00BA16D5" w:rsidP="00802ADA">
            <w:r>
              <w:t>List all the containers</w:t>
            </w:r>
          </w:p>
        </w:tc>
      </w:tr>
      <w:tr w:rsidR="00802ADA" w:rsidTr="00BA16D5">
        <w:tc>
          <w:tcPr>
            <w:tcW w:w="4765" w:type="dxa"/>
          </w:tcPr>
          <w:p w:rsidR="00802ADA" w:rsidRDefault="00802ADA" w:rsidP="00DD524D">
            <w:r>
              <w:t>docker pull image_name</w:t>
            </w:r>
          </w:p>
        </w:tc>
        <w:tc>
          <w:tcPr>
            <w:tcW w:w="5580" w:type="dxa"/>
          </w:tcPr>
          <w:p w:rsidR="00802ADA" w:rsidRDefault="00802ADA" w:rsidP="00DD524D">
            <w:r>
              <w:t xml:space="preserve">Used to pull image from registry </w:t>
            </w:r>
          </w:p>
          <w:p w:rsidR="00802ADA" w:rsidRDefault="00802ADA" w:rsidP="00DD524D">
            <w:r>
              <w:t>(eg. hub.docker.com)</w:t>
            </w:r>
          </w:p>
        </w:tc>
      </w:tr>
      <w:tr w:rsidR="00802ADA" w:rsidTr="00BA16D5">
        <w:tc>
          <w:tcPr>
            <w:tcW w:w="4765" w:type="dxa"/>
          </w:tcPr>
          <w:p w:rsidR="00802ADA" w:rsidRDefault="00BA16D5" w:rsidP="00BA16D5">
            <w:r>
              <w:t>d</w:t>
            </w:r>
            <w:r w:rsidR="00802ADA">
              <w:t>ocker</w:t>
            </w:r>
            <w:r>
              <w:t xml:space="preserve"> start &lt;container_name|ID&gt;</w:t>
            </w:r>
          </w:p>
        </w:tc>
        <w:tc>
          <w:tcPr>
            <w:tcW w:w="5580" w:type="dxa"/>
          </w:tcPr>
          <w:p w:rsidR="00802ADA" w:rsidRDefault="00BA16D5" w:rsidP="00BA16D5">
            <w:r>
              <w:t>Starts the container</w:t>
            </w:r>
          </w:p>
        </w:tc>
      </w:tr>
      <w:tr w:rsidR="00802ADA" w:rsidTr="00BA16D5">
        <w:tc>
          <w:tcPr>
            <w:tcW w:w="4765" w:type="dxa"/>
          </w:tcPr>
          <w:p w:rsidR="00802ADA" w:rsidRDefault="00BA16D5" w:rsidP="00BA16D5">
            <w:r>
              <w:t>docker stop&lt;container_name|ID&gt;</w:t>
            </w:r>
          </w:p>
        </w:tc>
        <w:tc>
          <w:tcPr>
            <w:tcW w:w="5580" w:type="dxa"/>
          </w:tcPr>
          <w:p w:rsidR="00802ADA" w:rsidRDefault="00BA16D5" w:rsidP="00DD524D">
            <w:r>
              <w:t>Stops the container</w:t>
            </w:r>
          </w:p>
        </w:tc>
      </w:tr>
      <w:tr w:rsidR="00802ADA" w:rsidTr="00BA16D5">
        <w:tc>
          <w:tcPr>
            <w:tcW w:w="4765" w:type="dxa"/>
          </w:tcPr>
          <w:p w:rsidR="00802ADA" w:rsidRDefault="00802ADA" w:rsidP="00BA16D5">
            <w:r>
              <w:t xml:space="preserve">docker </w:t>
            </w:r>
            <w:r w:rsidR="00BA16D5">
              <w:t>pause &lt;container_name|ID&gt;</w:t>
            </w:r>
          </w:p>
        </w:tc>
        <w:tc>
          <w:tcPr>
            <w:tcW w:w="5580" w:type="dxa"/>
          </w:tcPr>
          <w:p w:rsidR="00802ADA" w:rsidRDefault="00BA16D5" w:rsidP="00BA16D5">
            <w:r>
              <w:t>Pause the running container, so it will not perform any operations.</w:t>
            </w:r>
          </w:p>
        </w:tc>
      </w:tr>
      <w:tr w:rsidR="00BA16D5" w:rsidTr="00BA16D5">
        <w:tc>
          <w:tcPr>
            <w:tcW w:w="4765" w:type="dxa"/>
          </w:tcPr>
          <w:p w:rsidR="00BA16D5" w:rsidRDefault="00BA16D5" w:rsidP="00BA16D5">
            <w:r>
              <w:t>docker unpause &lt;container_name|ID&gt;</w:t>
            </w:r>
          </w:p>
        </w:tc>
        <w:tc>
          <w:tcPr>
            <w:tcW w:w="5580" w:type="dxa"/>
          </w:tcPr>
          <w:p w:rsidR="00BA16D5" w:rsidRDefault="00BA16D5" w:rsidP="00BA16D5">
            <w:r>
              <w:t>Unpauses the running container, so it will starts performing operations again.</w:t>
            </w:r>
          </w:p>
        </w:tc>
      </w:tr>
      <w:tr w:rsidR="00BA16D5" w:rsidTr="00BA16D5">
        <w:tc>
          <w:tcPr>
            <w:tcW w:w="4765" w:type="dxa"/>
          </w:tcPr>
          <w:p w:rsidR="00BA16D5" w:rsidRDefault="00BA16D5" w:rsidP="00BA16D5">
            <w:r>
              <w:t>docker top&lt;container_name|ID&gt;</w:t>
            </w:r>
          </w:p>
        </w:tc>
        <w:tc>
          <w:tcPr>
            <w:tcW w:w="5580" w:type="dxa"/>
          </w:tcPr>
          <w:p w:rsidR="00BA16D5" w:rsidRDefault="00BA16D5" w:rsidP="00BA16D5">
            <w:r>
              <w:t>Shows top processes of container</w:t>
            </w:r>
          </w:p>
        </w:tc>
      </w:tr>
      <w:tr w:rsidR="00BA16D5" w:rsidTr="00BA16D5">
        <w:tc>
          <w:tcPr>
            <w:tcW w:w="4765" w:type="dxa"/>
          </w:tcPr>
          <w:p w:rsidR="00BA16D5" w:rsidRDefault="00BA16D5" w:rsidP="00BA16D5">
            <w:r>
              <w:t>docker stats&lt;container_name|ID&gt;</w:t>
            </w:r>
          </w:p>
        </w:tc>
        <w:tc>
          <w:tcPr>
            <w:tcW w:w="5580" w:type="dxa"/>
          </w:tcPr>
          <w:p w:rsidR="00BA16D5" w:rsidRDefault="00BA16D5" w:rsidP="00BA16D5">
            <w:r>
              <w:t>Gives stats of running container</w:t>
            </w:r>
          </w:p>
        </w:tc>
      </w:tr>
      <w:tr w:rsidR="00D1567A" w:rsidTr="00BA16D5">
        <w:tc>
          <w:tcPr>
            <w:tcW w:w="4765" w:type="dxa"/>
          </w:tcPr>
          <w:p w:rsidR="00D1567A" w:rsidRDefault="00D1567A" w:rsidP="00D1567A">
            <w:r>
              <w:t>docker attach&lt;container_name|ID&gt;</w:t>
            </w:r>
          </w:p>
        </w:tc>
        <w:tc>
          <w:tcPr>
            <w:tcW w:w="5580" w:type="dxa"/>
          </w:tcPr>
          <w:p w:rsidR="00D1567A" w:rsidRDefault="00D1567A" w:rsidP="00BA16D5">
            <w:r>
              <w:t xml:space="preserve">To attach running container to </w:t>
            </w:r>
            <w:r w:rsidR="004606D7">
              <w:t>current command prompt</w:t>
            </w:r>
          </w:p>
        </w:tc>
      </w:tr>
      <w:tr w:rsidR="004606D7" w:rsidTr="00BA16D5">
        <w:tc>
          <w:tcPr>
            <w:tcW w:w="4765" w:type="dxa"/>
          </w:tcPr>
          <w:p w:rsidR="004606D7" w:rsidRDefault="004606D7" w:rsidP="004606D7">
            <w:r>
              <w:t>docker kill&lt;container_name|ID&gt;</w:t>
            </w:r>
          </w:p>
        </w:tc>
        <w:tc>
          <w:tcPr>
            <w:tcW w:w="5580" w:type="dxa"/>
          </w:tcPr>
          <w:p w:rsidR="004606D7" w:rsidRDefault="004606D7" w:rsidP="00BA16D5">
            <w:r>
              <w:t>Kills the running container</w:t>
            </w:r>
          </w:p>
        </w:tc>
      </w:tr>
      <w:tr w:rsidR="004606D7" w:rsidTr="00BA16D5">
        <w:tc>
          <w:tcPr>
            <w:tcW w:w="4765" w:type="dxa"/>
          </w:tcPr>
          <w:p w:rsidR="004606D7" w:rsidRDefault="004606D7" w:rsidP="004606D7">
            <w:r>
              <w:t>docker rm&lt;container_name|ID&gt;</w:t>
            </w:r>
          </w:p>
        </w:tc>
        <w:tc>
          <w:tcPr>
            <w:tcW w:w="5580" w:type="dxa"/>
          </w:tcPr>
          <w:p w:rsidR="004606D7" w:rsidRDefault="004606D7" w:rsidP="00BA16D5">
            <w:r>
              <w:t>Remove the container</w:t>
            </w:r>
          </w:p>
        </w:tc>
      </w:tr>
    </w:tbl>
    <w:p w:rsidR="00D93CC4" w:rsidRDefault="00D93CC4" w:rsidP="00802ADA">
      <w:pPr>
        <w:pStyle w:val="ListParagraph"/>
        <w:ind w:left="360"/>
      </w:pPr>
    </w:p>
    <w:p w:rsidR="00802ADA" w:rsidRDefault="009B625C" w:rsidP="00802ADA">
      <w:pPr>
        <w:pStyle w:val="ListParagraph"/>
        <w:ind w:left="360"/>
      </w:pPr>
      <w:r>
        <w:lastRenderedPageBreak/>
        <w:t>Create Jenkins on Docker:</w:t>
      </w:r>
    </w:p>
    <w:p w:rsidR="009B625C" w:rsidRDefault="009B625C" w:rsidP="00802ADA">
      <w:pPr>
        <w:pStyle w:val="ListParagraph"/>
        <w:ind w:left="360"/>
        <w:rPr>
          <w:b/>
        </w:rPr>
      </w:pPr>
      <w:r>
        <w:t xml:space="preserve">Step 1: pull jenkin image from docker hub (hub.docker.com) </w:t>
      </w:r>
      <w:r w:rsidR="00EC0C4C" w:rsidRPr="00EC0C4C">
        <w:rPr>
          <w:b/>
        </w:rPr>
        <w:t>docker pull jenkins</w:t>
      </w:r>
    </w:p>
    <w:p w:rsidR="009B625C" w:rsidRDefault="009B625C" w:rsidP="00802ADA">
      <w:pPr>
        <w:pStyle w:val="ListParagraph"/>
        <w:ind w:left="360"/>
      </w:pPr>
      <w:r>
        <w:t>Step 2: run the jenkin container</w:t>
      </w:r>
    </w:p>
    <w:p w:rsidR="00EC0C4C" w:rsidRPr="00EC0C4C" w:rsidRDefault="00EC0C4C" w:rsidP="00EC0C4C">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4357"/>
          <w:sz w:val="18"/>
          <w:szCs w:val="18"/>
        </w:rPr>
      </w:pPr>
      <w:r>
        <w:rPr>
          <w:rFonts w:ascii="Consolas" w:eastAsia="Times New Roman" w:hAnsi="Consolas" w:cs="Courier New"/>
          <w:color w:val="244357"/>
          <w:sz w:val="18"/>
          <w:szCs w:val="18"/>
          <w:bdr w:val="none" w:sz="0" w:space="0" w:color="auto" w:frame="1"/>
        </w:rPr>
        <w:tab/>
      </w:r>
      <w:r w:rsidRPr="00EC0C4C">
        <w:rPr>
          <w:rFonts w:ascii="Consolas" w:eastAsia="Times New Roman" w:hAnsi="Consolas" w:cs="Courier New"/>
          <w:color w:val="244357"/>
          <w:sz w:val="18"/>
          <w:szCs w:val="18"/>
          <w:bdr w:val="none" w:sz="0" w:space="0" w:color="auto" w:frame="1"/>
        </w:rPr>
        <w:t>docker run -p 8080:8080 -p 50000:50000 -v /your/home:/var/jenkins_home jenkins</w:t>
      </w:r>
    </w:p>
    <w:p w:rsidR="009B625C" w:rsidRDefault="00EC0C4C" w:rsidP="00EC0C4C">
      <w:pPr>
        <w:pStyle w:val="ListParagraph"/>
        <w:ind w:left="360"/>
      </w:pPr>
      <w:r>
        <w:t>Step 3: how to set jenkins home on Docker volume and Host machine</w:t>
      </w:r>
    </w:p>
    <w:p w:rsidR="00EC0C4C" w:rsidRDefault="00EC0C4C" w:rsidP="005F637F">
      <w:pPr>
        <w:pStyle w:val="HTMLPreformatted"/>
        <w:shd w:val="clear" w:color="auto" w:fill="FBFBFC"/>
        <w:ind w:left="450"/>
        <w:rPr>
          <w:color w:val="244357"/>
          <w:sz w:val="18"/>
          <w:szCs w:val="18"/>
        </w:rPr>
      </w:pPr>
      <w:r>
        <w:rPr>
          <w:rStyle w:val="HTMLCode"/>
          <w:rFonts w:ascii="Consolas" w:hAnsi="Consolas" w:cs="Consolas"/>
          <w:color w:val="244357"/>
          <w:sz w:val="18"/>
          <w:szCs w:val="18"/>
          <w:bdr w:val="none" w:sz="0" w:space="0" w:color="auto" w:frame="1"/>
        </w:rPr>
        <w:t>docker run --name myjenkins -p 8080:8080 -p 50000:50000 -v /var/jenkins_home jenkins</w:t>
      </w:r>
    </w:p>
    <w:p w:rsidR="00EC0C4C" w:rsidRDefault="00F0602F" w:rsidP="005F637F">
      <w:pPr>
        <w:pStyle w:val="ListParagraph"/>
        <w:ind w:left="450"/>
        <w:rPr>
          <w:rFonts w:ascii="Consolas" w:eastAsia="Times New Roman" w:hAnsi="Consolas" w:cs="Courier New"/>
          <w:color w:val="244357"/>
          <w:sz w:val="18"/>
          <w:szCs w:val="18"/>
          <w:bdr w:val="none" w:sz="0" w:space="0" w:color="auto" w:frame="1"/>
        </w:rPr>
      </w:pPr>
      <w:r w:rsidRPr="00E60BCB">
        <w:rPr>
          <w:rFonts w:ascii="Consolas" w:eastAsia="Times New Roman" w:hAnsi="Consolas" w:cs="Courier New"/>
          <w:color w:val="244357"/>
          <w:sz w:val="18"/>
          <w:szCs w:val="18"/>
          <w:bdr w:val="none" w:sz="0" w:space="0" w:color="auto" w:frame="1"/>
        </w:rPr>
        <w:t>docker volume create myjenkins</w:t>
      </w:r>
    </w:p>
    <w:p w:rsidR="005F637F" w:rsidRDefault="005F637F" w:rsidP="005F637F">
      <w:pPr>
        <w:pStyle w:val="ListParagraph"/>
        <w:ind w:left="450"/>
        <w:rPr>
          <w:rFonts w:ascii="Consolas" w:eastAsia="Times New Roman" w:hAnsi="Consolas" w:cs="Courier New"/>
          <w:color w:val="244357"/>
          <w:sz w:val="18"/>
          <w:szCs w:val="18"/>
          <w:bdr w:val="none" w:sz="0" w:space="0" w:color="auto" w:frame="1"/>
        </w:rPr>
      </w:pPr>
      <w:r w:rsidRPr="00EC0C4C">
        <w:rPr>
          <w:rFonts w:ascii="Consolas" w:eastAsia="Times New Roman" w:hAnsi="Consolas" w:cs="Courier New"/>
          <w:color w:val="244357"/>
          <w:sz w:val="18"/>
          <w:szCs w:val="18"/>
          <w:bdr w:val="none" w:sz="0" w:space="0" w:color="auto" w:frame="1"/>
        </w:rPr>
        <w:t xml:space="preserve">docker run -p 8080:8080 -p 50000:50000 -v </w:t>
      </w:r>
      <w:r w:rsidR="00156C2D" w:rsidRPr="00E60BCB">
        <w:rPr>
          <w:rFonts w:ascii="Consolas" w:eastAsia="Times New Roman" w:hAnsi="Consolas" w:cs="Courier New"/>
          <w:color w:val="244357"/>
          <w:sz w:val="18"/>
          <w:szCs w:val="18"/>
          <w:bdr w:val="none" w:sz="0" w:space="0" w:color="auto" w:frame="1"/>
        </w:rPr>
        <w:t>myjenkins</w:t>
      </w:r>
      <w:r w:rsidRPr="00EC0C4C">
        <w:rPr>
          <w:rFonts w:ascii="Consolas" w:eastAsia="Times New Roman" w:hAnsi="Consolas" w:cs="Courier New"/>
          <w:color w:val="244357"/>
          <w:sz w:val="18"/>
          <w:szCs w:val="18"/>
          <w:bdr w:val="none" w:sz="0" w:space="0" w:color="auto" w:frame="1"/>
        </w:rPr>
        <w:t xml:space="preserve">:/var/jenkins_home </w:t>
      </w:r>
      <w:r w:rsidR="00156C2D">
        <w:rPr>
          <w:rFonts w:ascii="Consolas" w:eastAsia="Times New Roman" w:hAnsi="Consolas" w:cs="Courier New"/>
          <w:color w:val="244357"/>
          <w:sz w:val="18"/>
          <w:szCs w:val="18"/>
          <w:bdr w:val="none" w:sz="0" w:space="0" w:color="auto" w:frame="1"/>
        </w:rPr>
        <w:t>jenkins</w:t>
      </w:r>
    </w:p>
    <w:p w:rsidR="00156C2D" w:rsidRDefault="00156C2D" w:rsidP="005F637F">
      <w:pPr>
        <w:pStyle w:val="ListParagraph"/>
        <w:ind w:left="450"/>
        <w:rPr>
          <w:rFonts w:ascii="Consolas" w:eastAsia="Times New Roman" w:hAnsi="Consolas" w:cs="Courier New"/>
          <w:color w:val="244357"/>
          <w:sz w:val="18"/>
          <w:szCs w:val="18"/>
          <w:bdr w:val="none" w:sz="0" w:space="0" w:color="auto" w:frame="1"/>
        </w:rPr>
      </w:pPr>
    </w:p>
    <w:p w:rsidR="00156C2D" w:rsidRDefault="00156C2D" w:rsidP="00156C2D">
      <w:pPr>
        <w:pStyle w:val="ListParagraph"/>
        <w:ind w:left="360"/>
      </w:pPr>
      <w:r w:rsidRPr="00156C2D">
        <w:t xml:space="preserve">Volume is helpful when you want to share </w:t>
      </w:r>
      <w:r>
        <w:t>between containers keep your data unchanged.</w:t>
      </w:r>
    </w:p>
    <w:p w:rsidR="001846B9" w:rsidRDefault="001846B9" w:rsidP="00156C2D">
      <w:pPr>
        <w:pStyle w:val="ListParagraph"/>
        <w:ind w:left="360"/>
      </w:pPr>
    </w:p>
    <w:p w:rsidR="001846B9" w:rsidRDefault="001846B9" w:rsidP="00156C2D">
      <w:pPr>
        <w:pStyle w:val="ListParagraph"/>
        <w:ind w:left="360"/>
      </w:pPr>
      <w:r>
        <w:t>Docker file:</w:t>
      </w:r>
    </w:p>
    <w:p w:rsidR="00F80BA5" w:rsidRDefault="00F80BA5" w:rsidP="00156C2D">
      <w:pPr>
        <w:pStyle w:val="ListParagraph"/>
        <w:ind w:left="360"/>
      </w:pPr>
      <w:r>
        <w:t xml:space="preserve"> A text file with instrunctions to build image, automation of docker image creation.</w:t>
      </w:r>
    </w:p>
    <w:p w:rsidR="00F80BA5" w:rsidRDefault="00F80BA5" w:rsidP="00156C2D">
      <w:pPr>
        <w:pStyle w:val="ListParagraph"/>
        <w:ind w:left="360"/>
      </w:pPr>
    </w:p>
    <w:p w:rsidR="00F80BA5" w:rsidRDefault="00F80BA5" w:rsidP="00156C2D">
      <w:pPr>
        <w:pStyle w:val="ListParagraph"/>
        <w:ind w:left="360"/>
      </w:pPr>
      <w:r>
        <w:t xml:space="preserve">Step 1: Create a the file named Dockerfile  </w:t>
      </w:r>
    </w:p>
    <w:p w:rsidR="00394F70" w:rsidRDefault="00394F70" w:rsidP="00156C2D">
      <w:pPr>
        <w:pStyle w:val="ListParagraph"/>
        <w:ind w:left="360"/>
      </w:pPr>
      <w:r>
        <w:t>Step 2: Write instructions</w:t>
      </w:r>
    </w:p>
    <w:p w:rsidR="00F80BA5" w:rsidRDefault="00F80BA5" w:rsidP="00394F70">
      <w:pPr>
        <w:pStyle w:val="ListParagraph"/>
        <w:ind w:left="360" w:firstLine="360"/>
      </w:pPr>
      <w:r>
        <w:t>FROM: getting base image you can use existing image or empty image</w:t>
      </w:r>
    </w:p>
    <w:p w:rsidR="00F80BA5" w:rsidRDefault="00F80BA5" w:rsidP="00394F70">
      <w:pPr>
        <w:pStyle w:val="ListParagraph"/>
        <w:ind w:left="360" w:firstLine="360"/>
      </w:pPr>
      <w:r>
        <w:t>ex: FROM Ubuntu or FROM scratch (scratch is used for empty image from hub.docker.com)</w:t>
      </w:r>
    </w:p>
    <w:p w:rsidR="00F80BA5" w:rsidRDefault="00F80BA5" w:rsidP="00394F70">
      <w:pPr>
        <w:pStyle w:val="ListParagraph"/>
        <w:ind w:left="360" w:firstLine="360"/>
      </w:pPr>
      <w:r>
        <w:t>MAINTAINER: mail id of dockerfile maintainer</w:t>
      </w:r>
    </w:p>
    <w:p w:rsidR="00394F70" w:rsidRDefault="00394F70" w:rsidP="00394F70">
      <w:pPr>
        <w:pStyle w:val="ListParagraph"/>
        <w:ind w:left="360" w:firstLine="360"/>
      </w:pPr>
    </w:p>
    <w:p w:rsidR="00394F70" w:rsidRDefault="00F80BA5" w:rsidP="00394F70">
      <w:pPr>
        <w:pStyle w:val="ListParagraph"/>
        <w:ind w:left="360" w:firstLine="360"/>
      </w:pPr>
      <w:r>
        <w:t>RUN: it will executed during building of image.</w:t>
      </w:r>
    </w:p>
    <w:p w:rsidR="00F80BA5" w:rsidRDefault="00394F70" w:rsidP="00394F70">
      <w:pPr>
        <w:pStyle w:val="ListParagraph"/>
        <w:ind w:left="360" w:firstLine="360"/>
      </w:pPr>
      <w:r>
        <w:t>e</w:t>
      </w:r>
      <w:r w:rsidR="00F80BA5">
        <w:t xml:space="preserve">x : RUN apt-get update (gets the update from docker hub for base image)   </w:t>
      </w:r>
    </w:p>
    <w:p w:rsidR="00F80BA5" w:rsidRDefault="00F80BA5" w:rsidP="00156C2D">
      <w:pPr>
        <w:pStyle w:val="ListParagraph"/>
        <w:ind w:left="360"/>
      </w:pPr>
    </w:p>
    <w:p w:rsidR="00F80BA5" w:rsidRDefault="00F80BA5" w:rsidP="00394F70">
      <w:pPr>
        <w:pStyle w:val="ListParagraph"/>
        <w:ind w:left="360" w:firstLine="360"/>
      </w:pPr>
      <w:r>
        <w:t>CMD: command that only gets executed when you create container out of that image.</w:t>
      </w:r>
    </w:p>
    <w:p w:rsidR="00F80BA5" w:rsidRDefault="00F80BA5" w:rsidP="00394F70">
      <w:pPr>
        <w:pStyle w:val="ListParagraph"/>
        <w:ind w:left="360" w:firstLine="360"/>
      </w:pPr>
      <w:r>
        <w:t>Ex: CMD [“echo”,”Hello World…! From my first docker image”]</w:t>
      </w:r>
    </w:p>
    <w:p w:rsidR="00394F70" w:rsidRDefault="00394F70" w:rsidP="00156C2D">
      <w:pPr>
        <w:pStyle w:val="ListParagraph"/>
        <w:ind w:left="360"/>
      </w:pPr>
      <w:r>
        <w:t>Step 3: build dockerfile to create image</w:t>
      </w:r>
    </w:p>
    <w:p w:rsidR="00394F70" w:rsidRDefault="00394F70" w:rsidP="00394F70">
      <w:pPr>
        <w:pStyle w:val="ListParagraph"/>
        <w:ind w:left="360" w:firstLine="360"/>
      </w:pPr>
      <w:r>
        <w:t>docker build –t imageName:tag directoryofDockerfile</w:t>
      </w:r>
    </w:p>
    <w:p w:rsidR="00394F70" w:rsidRDefault="00394F70" w:rsidP="00156C2D">
      <w:pPr>
        <w:pStyle w:val="ListParagraph"/>
        <w:ind w:left="360"/>
      </w:pPr>
    </w:p>
    <w:p w:rsidR="00394F70" w:rsidRDefault="00394F70" w:rsidP="00156C2D">
      <w:pPr>
        <w:pStyle w:val="ListParagraph"/>
        <w:ind w:left="360"/>
      </w:pPr>
      <w:r>
        <w:t>Step 4: Run image to create container.</w:t>
      </w:r>
    </w:p>
    <w:p w:rsidR="00394F70" w:rsidRDefault="00394F70" w:rsidP="00156C2D">
      <w:pPr>
        <w:pStyle w:val="ListParagraph"/>
        <w:ind w:left="360"/>
      </w:pPr>
      <w:r>
        <w:tab/>
        <w:t>docker images</w:t>
      </w:r>
    </w:p>
    <w:p w:rsidR="00394F70" w:rsidRDefault="00394F70" w:rsidP="00156C2D">
      <w:pPr>
        <w:pStyle w:val="ListParagraph"/>
        <w:ind w:left="360"/>
      </w:pPr>
      <w:r>
        <w:tab/>
        <w:t>docker run &lt;imageID&gt;</w:t>
      </w:r>
    </w:p>
    <w:p w:rsidR="00394F70" w:rsidRDefault="00394F70" w:rsidP="00156C2D">
      <w:pPr>
        <w:pStyle w:val="ListParagraph"/>
        <w:ind w:left="360"/>
      </w:pPr>
    </w:p>
    <w:p w:rsidR="00586749" w:rsidRDefault="00586749" w:rsidP="00156C2D">
      <w:pPr>
        <w:pStyle w:val="ListParagraph"/>
        <w:ind w:left="360"/>
      </w:pPr>
      <w:r>
        <w:t xml:space="preserve">reference: </w:t>
      </w:r>
      <w:hyperlink r:id="rId23" w:tgtFrame="_blank" w:history="1">
        <w:r>
          <w:rPr>
            <w:rStyle w:val="Hyperlink"/>
            <w:rFonts w:ascii="Arial" w:hAnsi="Arial" w:cs="Arial"/>
            <w:sz w:val="21"/>
            <w:szCs w:val="21"/>
            <w:shd w:val="clear" w:color="auto" w:fill="FFFFFF"/>
          </w:rPr>
          <w:t>https://github.com/wsargent/docker-ch...</w:t>
        </w:r>
      </w:hyperlink>
    </w:p>
    <w:p w:rsidR="00586749" w:rsidRDefault="00CC410F" w:rsidP="00586749">
      <w:pPr>
        <w:pStyle w:val="ListParagraph"/>
        <w:ind w:left="1080"/>
      </w:pPr>
      <w:hyperlink r:id="rId24" w:tgtFrame="_blank" w:history="1">
        <w:r w:rsidR="00586749">
          <w:rPr>
            <w:rStyle w:val="Hyperlink"/>
            <w:rFonts w:ascii="Arial" w:hAnsi="Arial" w:cs="Arial"/>
            <w:sz w:val="21"/>
            <w:szCs w:val="21"/>
            <w:shd w:val="clear" w:color="auto" w:fill="FFFFFF"/>
          </w:rPr>
          <w:t>https://docs.docker.com/engine/refere...</w:t>
        </w:r>
      </w:hyperlink>
    </w:p>
    <w:p w:rsidR="00394F70" w:rsidRDefault="00394F70" w:rsidP="00156C2D">
      <w:pPr>
        <w:pStyle w:val="ListParagraph"/>
        <w:ind w:left="360"/>
      </w:pPr>
    </w:p>
    <w:p w:rsidR="00586749" w:rsidRDefault="00267E33" w:rsidP="00156C2D">
      <w:pPr>
        <w:pStyle w:val="ListParagraph"/>
        <w:ind w:left="360"/>
      </w:pPr>
      <w:r>
        <w:t>What is Docker Compose?</w:t>
      </w:r>
    </w:p>
    <w:p w:rsidR="00267E33" w:rsidRDefault="00267E33" w:rsidP="00267E33">
      <w:pPr>
        <w:pStyle w:val="ListParagraph"/>
        <w:numPr>
          <w:ilvl w:val="0"/>
          <w:numId w:val="4"/>
        </w:numPr>
      </w:pPr>
      <w:r>
        <w:t>Tool for defining &amp; running multi container docker applications</w:t>
      </w:r>
    </w:p>
    <w:p w:rsidR="00267E33" w:rsidRDefault="00267E33" w:rsidP="00267E33">
      <w:pPr>
        <w:pStyle w:val="ListParagraph"/>
        <w:numPr>
          <w:ilvl w:val="0"/>
          <w:numId w:val="4"/>
        </w:numPr>
      </w:pPr>
      <w:r>
        <w:t>Use yml files to configure application services (docker-compose.yml)</w:t>
      </w:r>
    </w:p>
    <w:p w:rsidR="00586749" w:rsidRDefault="00267E33" w:rsidP="00267E33">
      <w:pPr>
        <w:pStyle w:val="ListParagraph"/>
        <w:numPr>
          <w:ilvl w:val="0"/>
          <w:numId w:val="4"/>
        </w:numPr>
      </w:pPr>
      <w:r>
        <w:t>Can start all services with single command: docker compose up</w:t>
      </w:r>
    </w:p>
    <w:p w:rsidR="00267E33" w:rsidRDefault="00267E33" w:rsidP="00267E33">
      <w:pPr>
        <w:pStyle w:val="ListParagraph"/>
        <w:numPr>
          <w:ilvl w:val="0"/>
          <w:numId w:val="4"/>
        </w:numPr>
      </w:pPr>
      <w:r>
        <w:t>Can stop all services with single command: docker compose down</w:t>
      </w:r>
    </w:p>
    <w:p w:rsidR="00267E33" w:rsidRDefault="00267E33" w:rsidP="00267E33">
      <w:pPr>
        <w:pStyle w:val="ListParagraph"/>
        <w:numPr>
          <w:ilvl w:val="0"/>
          <w:numId w:val="4"/>
        </w:numPr>
      </w:pPr>
      <w:r>
        <w:t>Can scale up selected services when ever required.</w:t>
      </w:r>
    </w:p>
    <w:p w:rsidR="00394F70" w:rsidRDefault="00394F70" w:rsidP="00156C2D">
      <w:pPr>
        <w:pStyle w:val="ListParagraph"/>
        <w:ind w:left="360"/>
      </w:pPr>
    </w:p>
    <w:p w:rsidR="00267E33" w:rsidRDefault="00267E33" w:rsidP="00156C2D">
      <w:pPr>
        <w:pStyle w:val="ListParagraph"/>
        <w:ind w:left="360"/>
      </w:pPr>
    </w:p>
    <w:p w:rsidR="00267E33" w:rsidRDefault="00267E33" w:rsidP="00156C2D">
      <w:pPr>
        <w:pStyle w:val="ListParagraph"/>
        <w:ind w:left="360"/>
      </w:pPr>
    </w:p>
    <w:p w:rsidR="0002774D" w:rsidRDefault="00F56E85" w:rsidP="00156C2D">
      <w:pPr>
        <w:pStyle w:val="ListParagraph"/>
        <w:ind w:left="360"/>
        <w:rPr>
          <w:rFonts w:ascii="Arial" w:hAnsi="Arial" w:cs="Arial"/>
          <w:color w:val="0A0A0A"/>
          <w:sz w:val="21"/>
          <w:szCs w:val="21"/>
          <w:shd w:val="clear" w:color="auto" w:fill="FFFFFF"/>
        </w:rPr>
      </w:pPr>
      <w:r>
        <w:rPr>
          <w:rFonts w:ascii="Arial" w:hAnsi="Arial" w:cs="Arial"/>
          <w:color w:val="0A0A0A"/>
          <w:sz w:val="21"/>
          <w:szCs w:val="21"/>
          <w:shd w:val="clear" w:color="auto" w:fill="FFFFFF"/>
        </w:rPr>
        <w:lastRenderedPageBreak/>
        <w:t>Step 1</w:t>
      </w:r>
      <w:r w:rsidR="00267E33">
        <w:rPr>
          <w:rFonts w:ascii="Arial" w:hAnsi="Arial" w:cs="Arial"/>
          <w:color w:val="0A0A0A"/>
          <w:sz w:val="21"/>
          <w:szCs w:val="21"/>
          <w:shd w:val="clear" w:color="auto" w:fill="FFFFFF"/>
        </w:rPr>
        <w:t xml:space="preserve">: install docker compose (already installed on windows and mac with docker) docker-compose -v </w:t>
      </w:r>
    </w:p>
    <w:p w:rsidR="0002774D" w:rsidRDefault="00267E33" w:rsidP="0002774D">
      <w:pPr>
        <w:pStyle w:val="ListParagraph"/>
        <w:ind w:left="360" w:firstLine="360"/>
        <w:rPr>
          <w:rFonts w:ascii="Arial" w:hAnsi="Arial" w:cs="Arial"/>
          <w:color w:val="0A0A0A"/>
          <w:sz w:val="21"/>
          <w:szCs w:val="21"/>
          <w:shd w:val="clear" w:color="auto" w:fill="FFFFFF"/>
        </w:rPr>
      </w:pPr>
      <w:r>
        <w:rPr>
          <w:rFonts w:ascii="Arial" w:hAnsi="Arial" w:cs="Arial"/>
          <w:color w:val="0A0A0A"/>
          <w:sz w:val="21"/>
          <w:szCs w:val="21"/>
          <w:shd w:val="clear" w:color="auto" w:fill="FFFFFF"/>
        </w:rPr>
        <w:t xml:space="preserve">2 Ways </w:t>
      </w:r>
      <w:r w:rsidR="0002774D">
        <w:rPr>
          <w:rFonts w:ascii="Arial" w:hAnsi="Arial" w:cs="Arial"/>
          <w:color w:val="0A0A0A"/>
          <w:sz w:val="21"/>
          <w:szCs w:val="21"/>
          <w:shd w:val="clear" w:color="auto" w:fill="FFFFFF"/>
        </w:rPr>
        <w:t xml:space="preserve">to install docker on linux </w:t>
      </w:r>
    </w:p>
    <w:p w:rsidR="0002774D" w:rsidRDefault="00267E33" w:rsidP="0002774D">
      <w:pPr>
        <w:pStyle w:val="ListParagraph"/>
        <w:ind w:left="360" w:firstLine="360"/>
        <w:rPr>
          <w:rFonts w:ascii="Arial" w:hAnsi="Arial" w:cs="Arial"/>
          <w:color w:val="0A0A0A"/>
          <w:sz w:val="21"/>
          <w:szCs w:val="21"/>
          <w:shd w:val="clear" w:color="auto" w:fill="FFFFFF"/>
        </w:rPr>
      </w:pPr>
      <w:r>
        <w:rPr>
          <w:rFonts w:ascii="Arial" w:hAnsi="Arial" w:cs="Arial"/>
          <w:color w:val="0A0A0A"/>
          <w:sz w:val="21"/>
          <w:szCs w:val="21"/>
          <w:shd w:val="clear" w:color="auto" w:fill="FFFFFF"/>
        </w:rPr>
        <w:t xml:space="preserve">1. </w:t>
      </w:r>
      <w:hyperlink r:id="rId25" w:tgtFrame="_blank" w:history="1">
        <w:r>
          <w:rPr>
            <w:rStyle w:val="Hyperlink"/>
            <w:rFonts w:ascii="Arial" w:hAnsi="Arial" w:cs="Arial"/>
            <w:sz w:val="21"/>
            <w:szCs w:val="21"/>
            <w:shd w:val="clear" w:color="auto" w:fill="FFFFFF"/>
          </w:rPr>
          <w:t>https://github.com/docker/compose/rel...</w:t>
        </w:r>
      </w:hyperlink>
    </w:p>
    <w:p w:rsidR="0002774D" w:rsidRDefault="00267E33" w:rsidP="0002774D">
      <w:pPr>
        <w:pStyle w:val="ListParagraph"/>
        <w:ind w:left="360" w:firstLine="360"/>
        <w:rPr>
          <w:rFonts w:ascii="Arial" w:hAnsi="Arial" w:cs="Arial"/>
          <w:color w:val="0A0A0A"/>
          <w:sz w:val="21"/>
          <w:szCs w:val="21"/>
          <w:shd w:val="clear" w:color="auto" w:fill="FFFFFF"/>
        </w:rPr>
      </w:pPr>
      <w:r>
        <w:rPr>
          <w:rFonts w:ascii="Arial" w:hAnsi="Arial" w:cs="Arial"/>
          <w:color w:val="0A0A0A"/>
          <w:sz w:val="21"/>
          <w:szCs w:val="21"/>
          <w:shd w:val="clear" w:color="auto" w:fill="FFFFFF"/>
        </w:rPr>
        <w:t xml:space="preserve">2. Using PIP pip install -U docker-compose </w:t>
      </w:r>
    </w:p>
    <w:p w:rsidR="0002774D" w:rsidRDefault="00F56E85" w:rsidP="0002774D">
      <w:pPr>
        <w:pStyle w:val="ListParagraph"/>
        <w:ind w:left="360"/>
        <w:rPr>
          <w:rFonts w:ascii="Arial" w:hAnsi="Arial" w:cs="Arial"/>
          <w:color w:val="0A0A0A"/>
          <w:sz w:val="21"/>
          <w:szCs w:val="21"/>
          <w:shd w:val="clear" w:color="auto" w:fill="FFFFFF"/>
        </w:rPr>
      </w:pPr>
      <w:r>
        <w:rPr>
          <w:rFonts w:ascii="Arial" w:hAnsi="Arial" w:cs="Arial"/>
          <w:color w:val="0A0A0A"/>
          <w:sz w:val="21"/>
          <w:szCs w:val="21"/>
          <w:shd w:val="clear" w:color="auto" w:fill="FFFFFF"/>
        </w:rPr>
        <w:t>Step 2</w:t>
      </w:r>
      <w:r w:rsidR="00267E33">
        <w:rPr>
          <w:rFonts w:ascii="Arial" w:hAnsi="Arial" w:cs="Arial"/>
          <w:color w:val="0A0A0A"/>
          <w:sz w:val="21"/>
          <w:szCs w:val="21"/>
          <w:shd w:val="clear" w:color="auto" w:fill="FFFFFF"/>
        </w:rPr>
        <w:t xml:space="preserve">: Create docker compose file at any location on your system docker-compose.yml </w:t>
      </w:r>
    </w:p>
    <w:p w:rsidR="0002774D" w:rsidRDefault="00F56E85" w:rsidP="0002774D">
      <w:pPr>
        <w:pStyle w:val="ListParagraph"/>
        <w:ind w:left="360"/>
        <w:rPr>
          <w:rFonts w:ascii="Arial" w:hAnsi="Arial" w:cs="Arial"/>
          <w:color w:val="0A0A0A"/>
          <w:sz w:val="21"/>
          <w:szCs w:val="21"/>
          <w:shd w:val="clear" w:color="auto" w:fill="FFFFFF"/>
        </w:rPr>
      </w:pPr>
      <w:r>
        <w:rPr>
          <w:rFonts w:ascii="Arial" w:hAnsi="Arial" w:cs="Arial"/>
          <w:color w:val="0A0A0A"/>
          <w:sz w:val="21"/>
          <w:szCs w:val="21"/>
          <w:shd w:val="clear" w:color="auto" w:fill="FFFFFF"/>
        </w:rPr>
        <w:t>Step 3</w:t>
      </w:r>
      <w:r w:rsidR="00267E33">
        <w:rPr>
          <w:rFonts w:ascii="Arial" w:hAnsi="Arial" w:cs="Arial"/>
          <w:color w:val="0A0A0A"/>
          <w:sz w:val="21"/>
          <w:szCs w:val="21"/>
          <w:shd w:val="clear" w:color="auto" w:fill="FFFFFF"/>
        </w:rPr>
        <w:t xml:space="preserve">: Check the validity of file by command docker-compose config </w:t>
      </w:r>
    </w:p>
    <w:p w:rsidR="0002774D" w:rsidRDefault="00F56E85" w:rsidP="0002774D">
      <w:pPr>
        <w:pStyle w:val="ListParagraph"/>
        <w:ind w:left="360"/>
        <w:rPr>
          <w:rFonts w:ascii="Arial" w:hAnsi="Arial" w:cs="Arial"/>
          <w:color w:val="0A0A0A"/>
          <w:sz w:val="21"/>
          <w:szCs w:val="21"/>
          <w:shd w:val="clear" w:color="auto" w:fill="FFFFFF"/>
        </w:rPr>
      </w:pPr>
      <w:r>
        <w:rPr>
          <w:rFonts w:ascii="Arial" w:hAnsi="Arial" w:cs="Arial"/>
          <w:color w:val="0A0A0A"/>
          <w:sz w:val="21"/>
          <w:szCs w:val="21"/>
          <w:shd w:val="clear" w:color="auto" w:fill="FFFFFF"/>
        </w:rPr>
        <w:t>Step 4</w:t>
      </w:r>
      <w:r w:rsidR="00267E33">
        <w:rPr>
          <w:rFonts w:ascii="Arial" w:hAnsi="Arial" w:cs="Arial"/>
          <w:color w:val="0A0A0A"/>
          <w:sz w:val="21"/>
          <w:szCs w:val="21"/>
          <w:shd w:val="clear" w:color="auto" w:fill="FFFFFF"/>
        </w:rPr>
        <w:t xml:space="preserve">: Run docker-compose.yml file by command docker-compose up -d </w:t>
      </w:r>
    </w:p>
    <w:p w:rsidR="0002774D" w:rsidRDefault="0002774D" w:rsidP="0002774D">
      <w:pPr>
        <w:pStyle w:val="ListParagraph"/>
        <w:ind w:left="360"/>
        <w:rPr>
          <w:rFonts w:ascii="Arial" w:hAnsi="Arial" w:cs="Arial"/>
          <w:color w:val="0A0A0A"/>
          <w:sz w:val="21"/>
          <w:szCs w:val="21"/>
          <w:shd w:val="clear" w:color="auto" w:fill="FFFFFF"/>
        </w:rPr>
      </w:pPr>
      <w:r>
        <w:rPr>
          <w:rFonts w:ascii="Arial" w:hAnsi="Arial" w:cs="Arial"/>
          <w:color w:val="0A0A0A"/>
          <w:sz w:val="21"/>
          <w:szCs w:val="21"/>
          <w:shd w:val="clear" w:color="auto" w:fill="FFFFFF"/>
        </w:rPr>
        <w:t>Step</w:t>
      </w:r>
      <w:r w:rsidR="00F56E85">
        <w:rPr>
          <w:rFonts w:ascii="Arial" w:hAnsi="Arial" w:cs="Arial"/>
          <w:color w:val="0A0A0A"/>
          <w:sz w:val="21"/>
          <w:szCs w:val="21"/>
          <w:shd w:val="clear" w:color="auto" w:fill="FFFFFF"/>
        </w:rPr>
        <w:t xml:space="preserve"> 5</w:t>
      </w:r>
      <w:r w:rsidR="00267E33">
        <w:rPr>
          <w:rFonts w:ascii="Arial" w:hAnsi="Arial" w:cs="Arial"/>
          <w:color w:val="0A0A0A"/>
          <w:sz w:val="21"/>
          <w:szCs w:val="21"/>
          <w:shd w:val="clear" w:color="auto" w:fill="FFFFFF"/>
        </w:rPr>
        <w:t>: Bring down application by command docker-compose down</w:t>
      </w:r>
    </w:p>
    <w:p w:rsidR="0002774D" w:rsidRDefault="0002774D" w:rsidP="0002774D">
      <w:pPr>
        <w:pStyle w:val="ListParagraph"/>
        <w:ind w:left="360"/>
        <w:rPr>
          <w:rFonts w:ascii="Arial" w:hAnsi="Arial" w:cs="Arial"/>
          <w:color w:val="0A0A0A"/>
          <w:sz w:val="21"/>
          <w:szCs w:val="21"/>
          <w:shd w:val="clear" w:color="auto" w:fill="FFFFFF"/>
        </w:rPr>
      </w:pPr>
    </w:p>
    <w:p w:rsidR="0002774D" w:rsidRDefault="00267E33" w:rsidP="0002774D">
      <w:pPr>
        <w:pStyle w:val="ListParagraph"/>
        <w:ind w:left="360"/>
        <w:rPr>
          <w:rFonts w:ascii="Arial" w:hAnsi="Arial" w:cs="Arial"/>
          <w:color w:val="0A0A0A"/>
          <w:sz w:val="21"/>
          <w:szCs w:val="21"/>
          <w:shd w:val="clear" w:color="auto" w:fill="FFFFFF"/>
        </w:rPr>
      </w:pPr>
      <w:r>
        <w:rPr>
          <w:rFonts w:ascii="Arial" w:hAnsi="Arial" w:cs="Arial"/>
          <w:color w:val="0A0A0A"/>
          <w:sz w:val="21"/>
          <w:szCs w:val="21"/>
          <w:shd w:val="clear" w:color="auto" w:fill="FFFFFF"/>
        </w:rPr>
        <w:t xml:space="preserve"> TIPS How to scale services —</w:t>
      </w:r>
    </w:p>
    <w:p w:rsidR="0002774D" w:rsidRDefault="00267E33" w:rsidP="0002774D">
      <w:pPr>
        <w:pStyle w:val="ListParagraph"/>
        <w:ind w:left="360"/>
        <w:rPr>
          <w:rFonts w:ascii="Arial" w:hAnsi="Arial" w:cs="Arial"/>
          <w:color w:val="0A0A0A"/>
          <w:sz w:val="21"/>
          <w:szCs w:val="21"/>
          <w:shd w:val="clear" w:color="auto" w:fill="FFFFFF"/>
        </w:rPr>
      </w:pPr>
      <w:r>
        <w:rPr>
          <w:rFonts w:ascii="Arial" w:hAnsi="Arial" w:cs="Arial"/>
          <w:color w:val="0A0A0A"/>
          <w:sz w:val="21"/>
          <w:szCs w:val="21"/>
          <w:shd w:val="clear" w:color="auto" w:fill="FFFFFF"/>
        </w:rPr>
        <w:t>scale docker-compose up -d --scale database=4</w:t>
      </w:r>
    </w:p>
    <w:p w:rsidR="0002774D" w:rsidRDefault="0002774D" w:rsidP="0002774D">
      <w:pPr>
        <w:pStyle w:val="ListParagraph"/>
        <w:ind w:left="360"/>
        <w:rPr>
          <w:rFonts w:ascii="Arial" w:hAnsi="Arial" w:cs="Arial"/>
          <w:color w:val="0A0A0A"/>
          <w:sz w:val="21"/>
          <w:szCs w:val="21"/>
          <w:shd w:val="clear" w:color="auto" w:fill="FFFFFF"/>
        </w:rPr>
      </w:pPr>
    </w:p>
    <w:p w:rsidR="00267E33" w:rsidRDefault="00267E33" w:rsidP="0002774D">
      <w:pPr>
        <w:pStyle w:val="ListParagraph"/>
        <w:ind w:left="360"/>
      </w:pPr>
      <w:r>
        <w:rPr>
          <w:rFonts w:ascii="Arial" w:hAnsi="Arial" w:cs="Arial"/>
          <w:color w:val="0A0A0A"/>
          <w:sz w:val="21"/>
          <w:szCs w:val="21"/>
          <w:shd w:val="clear" w:color="auto" w:fill="FFFFFF"/>
        </w:rPr>
        <w:t xml:space="preserve"> References: </w:t>
      </w:r>
      <w:hyperlink r:id="rId26" w:tgtFrame="_blank" w:history="1">
        <w:r>
          <w:rPr>
            <w:rStyle w:val="Hyperlink"/>
            <w:rFonts w:ascii="Arial" w:hAnsi="Arial" w:cs="Arial"/>
            <w:sz w:val="21"/>
            <w:szCs w:val="21"/>
            <w:shd w:val="clear" w:color="auto" w:fill="FFFFFF"/>
          </w:rPr>
          <w:t>https://hub.docker.com</w:t>
        </w:r>
      </w:hyperlink>
      <w:hyperlink r:id="rId27" w:tgtFrame="_blank" w:history="1">
        <w:r>
          <w:rPr>
            <w:rStyle w:val="Hyperlink"/>
            <w:rFonts w:ascii="Arial" w:hAnsi="Arial" w:cs="Arial"/>
            <w:sz w:val="21"/>
            <w:szCs w:val="21"/>
            <w:shd w:val="clear" w:color="auto" w:fill="FFFFFF"/>
          </w:rPr>
          <w:t>https://github.com/docker/compose/rel...</w:t>
        </w:r>
      </w:hyperlink>
      <w:hyperlink r:id="rId28" w:tgtFrame="_blank" w:history="1">
        <w:r>
          <w:rPr>
            <w:rStyle w:val="Hyperlink"/>
            <w:rFonts w:ascii="Arial" w:hAnsi="Arial" w:cs="Arial"/>
            <w:sz w:val="21"/>
            <w:szCs w:val="21"/>
            <w:shd w:val="clear" w:color="auto" w:fill="FFFFFF"/>
          </w:rPr>
          <w:t>https://docs.docker.com/compose/compo...</w:t>
        </w:r>
      </w:hyperlink>
    </w:p>
    <w:p w:rsidR="00E60BCB" w:rsidRDefault="00E60BCB" w:rsidP="00E60BCB">
      <w:pPr>
        <w:pStyle w:val="ListParagraph"/>
        <w:ind w:left="0"/>
        <w:rPr>
          <w:rFonts w:ascii="Consolas" w:eastAsia="Times New Roman" w:hAnsi="Consolas" w:cs="Courier New"/>
          <w:color w:val="244357"/>
          <w:sz w:val="18"/>
          <w:szCs w:val="18"/>
          <w:bdr w:val="none" w:sz="0" w:space="0" w:color="auto" w:frame="1"/>
        </w:rPr>
      </w:pPr>
    </w:p>
    <w:p w:rsidR="00267E33" w:rsidRDefault="00267E33" w:rsidP="00E60BCB">
      <w:pPr>
        <w:pStyle w:val="ListParagraph"/>
        <w:ind w:left="0"/>
        <w:rPr>
          <w:rFonts w:ascii="Consolas" w:eastAsia="Times New Roman" w:hAnsi="Consolas" w:cs="Courier New"/>
          <w:color w:val="244357"/>
          <w:sz w:val="18"/>
          <w:szCs w:val="18"/>
          <w:bdr w:val="none" w:sz="0" w:space="0" w:color="auto" w:frame="1"/>
        </w:rPr>
      </w:pPr>
    </w:p>
    <w:p w:rsidR="00D93CC4" w:rsidRDefault="00D93CC4">
      <w:r>
        <w:br w:type="page"/>
      </w:r>
    </w:p>
    <w:p w:rsidR="00D93CC4" w:rsidRDefault="00D93CC4" w:rsidP="00D93CC4">
      <w:r>
        <w:lastRenderedPageBreak/>
        <w:t xml:space="preserve">Docker Commands: more info refer </w:t>
      </w:r>
      <w:r w:rsidRPr="004B0AA6">
        <w:t>https://docs.docker.com/engine/reference/commandline/ps/</w:t>
      </w:r>
    </w:p>
    <w:p w:rsidR="00D93CC4" w:rsidRDefault="00D93CC4" w:rsidP="00D93CC4">
      <w:pPr>
        <w:rPr>
          <w:rFonts w:ascii="Arial" w:hAnsi="Arial" w:cs="Arial"/>
          <w:color w:val="0A0A0A"/>
          <w:sz w:val="21"/>
          <w:szCs w:val="21"/>
          <w:shd w:val="clear" w:color="auto" w:fill="FFFFFF"/>
        </w:rPr>
      </w:pPr>
      <w:r>
        <w:rPr>
          <w:rFonts w:ascii="Arial" w:hAnsi="Arial" w:cs="Arial"/>
          <w:color w:val="0A0A0A"/>
          <w:sz w:val="21"/>
          <w:szCs w:val="21"/>
          <w:shd w:val="clear" w:color="auto" w:fill="FFFFFF"/>
        </w:rPr>
        <w:t xml:space="preserve">Docker Basic Commands: </w:t>
      </w:r>
    </w:p>
    <w:tbl>
      <w:tblPr>
        <w:tblStyle w:val="TableGrid"/>
        <w:tblW w:w="0" w:type="auto"/>
        <w:tblLook w:val="04A0" w:firstRow="1" w:lastRow="0" w:firstColumn="1" w:lastColumn="0" w:noHBand="0" w:noVBand="1"/>
      </w:tblPr>
      <w:tblGrid>
        <w:gridCol w:w="4788"/>
        <w:gridCol w:w="4788"/>
      </w:tblGrid>
      <w:tr w:rsidR="00D93CC4" w:rsidTr="00894895">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Command</w:t>
            </w: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Description</w:t>
            </w:r>
          </w:p>
        </w:tc>
      </w:tr>
      <w:tr w:rsidR="00D93CC4" w:rsidTr="00894895">
        <w:tc>
          <w:tcPr>
            <w:tcW w:w="9576" w:type="dxa"/>
            <w:gridSpan w:val="2"/>
          </w:tcPr>
          <w:p w:rsidR="00D93CC4" w:rsidRDefault="00D93CC4" w:rsidP="00894895">
            <w:pPr>
              <w:jc w:val="center"/>
              <w:rPr>
                <w:rFonts w:ascii="Arial" w:hAnsi="Arial" w:cs="Arial"/>
                <w:color w:val="0A0A0A"/>
                <w:sz w:val="21"/>
                <w:szCs w:val="21"/>
                <w:shd w:val="clear" w:color="auto" w:fill="FFFFFF"/>
              </w:rPr>
            </w:pPr>
            <w:r>
              <w:rPr>
                <w:rFonts w:ascii="Arial" w:hAnsi="Arial" w:cs="Arial"/>
                <w:color w:val="0A0A0A"/>
                <w:sz w:val="21"/>
                <w:szCs w:val="21"/>
                <w:shd w:val="clear" w:color="auto" w:fill="FFFFFF"/>
              </w:rPr>
              <w:t>Basic</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docker version</w:t>
            </w: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Give info about docker client and docker server which is the engine.</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docker -v / docker --version</w:t>
            </w: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Gives the version of docker</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 xml:space="preserve">docker info </w:t>
            </w: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Gives detailed info about docker installed on your sysytem.</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docker --help</w:t>
            </w: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Gives info about all docker commands. use docker [command_name] --help to fetch details about particular docker command.</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docker login</w:t>
            </w: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Used to login in https://hub.docker.com</w:t>
            </w:r>
          </w:p>
        </w:tc>
      </w:tr>
      <w:tr w:rsidR="00D93CC4" w:rsidTr="00894895">
        <w:tc>
          <w:tcPr>
            <w:tcW w:w="9576" w:type="dxa"/>
            <w:gridSpan w:val="2"/>
          </w:tcPr>
          <w:p w:rsidR="00D93CC4" w:rsidRDefault="00D93CC4" w:rsidP="00894895">
            <w:pPr>
              <w:jc w:val="center"/>
              <w:rPr>
                <w:rFonts w:ascii="Arial" w:hAnsi="Arial" w:cs="Arial"/>
                <w:color w:val="0A0A0A"/>
                <w:sz w:val="21"/>
                <w:szCs w:val="21"/>
                <w:shd w:val="clear" w:color="auto" w:fill="FFFFFF"/>
              </w:rPr>
            </w:pPr>
            <w:r>
              <w:rPr>
                <w:rFonts w:ascii="Arial" w:hAnsi="Arial" w:cs="Arial"/>
                <w:color w:val="0A0A0A"/>
                <w:sz w:val="21"/>
                <w:szCs w:val="21"/>
                <w:shd w:val="clear" w:color="auto" w:fill="FFFFFF"/>
              </w:rPr>
              <w:t>Images</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docker images</w:t>
            </w: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 xml:space="preserve">Gives the list of images. </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docker pull</w:t>
            </w: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Used to get the images from repository (code repository or https://hub.docker.com)</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docker rmi</w:t>
            </w: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Used to remove one or more images.</w:t>
            </w:r>
          </w:p>
        </w:tc>
      </w:tr>
      <w:tr w:rsidR="00D93CC4" w:rsidTr="00894895">
        <w:trPr>
          <w:trHeight w:val="242"/>
        </w:trPr>
        <w:tc>
          <w:tcPr>
            <w:tcW w:w="9576" w:type="dxa"/>
            <w:gridSpan w:val="2"/>
          </w:tcPr>
          <w:p w:rsidR="00D93CC4" w:rsidRDefault="00D93CC4" w:rsidP="00894895">
            <w:pPr>
              <w:jc w:val="center"/>
              <w:rPr>
                <w:rFonts w:ascii="Arial" w:hAnsi="Arial" w:cs="Arial"/>
                <w:color w:val="0A0A0A"/>
                <w:sz w:val="21"/>
                <w:szCs w:val="21"/>
                <w:shd w:val="clear" w:color="auto" w:fill="FFFFFF"/>
              </w:rPr>
            </w:pPr>
            <w:r>
              <w:rPr>
                <w:rFonts w:ascii="Arial" w:hAnsi="Arial" w:cs="Arial"/>
                <w:color w:val="0A0A0A"/>
                <w:sz w:val="21"/>
                <w:szCs w:val="21"/>
                <w:shd w:val="clear" w:color="auto" w:fill="FFFFFF"/>
              </w:rPr>
              <w:t>Containers</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docker ps</w:t>
            </w: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 xml:space="preserve">List all the running containers. </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docker run &lt;images name&gt;</w:t>
            </w:r>
          </w:p>
          <w:p w:rsidR="00D93CC4" w:rsidRPr="00C40A7B" w:rsidRDefault="00D93CC4" w:rsidP="00894895">
            <w:pPr>
              <w:jc w:val="center"/>
              <w:rPr>
                <w:rFonts w:ascii="Arial" w:hAnsi="Arial" w:cs="Arial"/>
                <w:sz w:val="21"/>
                <w:szCs w:val="21"/>
              </w:rPr>
            </w:pP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To run the container. If image not present locally then it downloads the image from docker hub and then it starts the container</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docker start &lt;container_id&gt;</w:t>
            </w: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Starts container by container id</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docker stop &lt;container_id&gt;</w:t>
            </w: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Stops container by container id</w:t>
            </w:r>
          </w:p>
        </w:tc>
      </w:tr>
      <w:tr w:rsidR="00D93CC4" w:rsidTr="00894895">
        <w:tc>
          <w:tcPr>
            <w:tcW w:w="9576" w:type="dxa"/>
            <w:gridSpan w:val="2"/>
          </w:tcPr>
          <w:p w:rsidR="00D93CC4" w:rsidRDefault="00D93CC4" w:rsidP="00894895">
            <w:pPr>
              <w:jc w:val="center"/>
              <w:rPr>
                <w:rFonts w:ascii="Arial" w:hAnsi="Arial" w:cs="Arial"/>
                <w:color w:val="0A0A0A"/>
                <w:sz w:val="21"/>
                <w:szCs w:val="21"/>
                <w:shd w:val="clear" w:color="auto" w:fill="FFFFFF"/>
              </w:rPr>
            </w:pPr>
            <w:r>
              <w:rPr>
                <w:rFonts w:ascii="Arial" w:hAnsi="Arial" w:cs="Arial"/>
                <w:color w:val="0A0A0A"/>
                <w:sz w:val="21"/>
                <w:szCs w:val="21"/>
                <w:shd w:val="clear" w:color="auto" w:fill="FFFFFF"/>
              </w:rPr>
              <w:t>System</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docker stats</w:t>
            </w: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Shows memory usage by container</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docker system df</w:t>
            </w: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Shows disk usage of docker</w:t>
            </w:r>
          </w:p>
        </w:tc>
      </w:tr>
      <w:tr w:rsidR="00D93CC4" w:rsidTr="00894895">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Docker system prune --a</w:t>
            </w:r>
          </w:p>
        </w:tc>
        <w:tc>
          <w:tcPr>
            <w:tcW w:w="4788" w:type="dxa"/>
          </w:tcPr>
          <w:p w:rsidR="00D93CC4" w:rsidRDefault="00D93CC4" w:rsidP="00894895">
            <w:pPr>
              <w:rPr>
                <w:rFonts w:ascii="Arial" w:hAnsi="Arial" w:cs="Arial"/>
                <w:color w:val="0A0A0A"/>
                <w:sz w:val="21"/>
                <w:szCs w:val="21"/>
                <w:shd w:val="clear" w:color="auto" w:fill="FFFFFF"/>
              </w:rPr>
            </w:pPr>
            <w:r>
              <w:rPr>
                <w:rFonts w:ascii="Arial" w:hAnsi="Arial" w:cs="Arial"/>
                <w:color w:val="0A0A0A"/>
                <w:sz w:val="21"/>
                <w:szCs w:val="21"/>
                <w:shd w:val="clear" w:color="auto" w:fill="FFFFFF"/>
              </w:rPr>
              <w:t>Removes all the unused images, container from docker. Use this command very carefully.</w:t>
            </w:r>
          </w:p>
        </w:tc>
      </w:tr>
    </w:tbl>
    <w:p w:rsidR="00267E33" w:rsidRPr="009B625C" w:rsidRDefault="00267E33" w:rsidP="00E60BCB">
      <w:pPr>
        <w:pStyle w:val="ListParagraph"/>
        <w:ind w:left="0"/>
      </w:pPr>
    </w:p>
    <w:sectPr w:rsidR="00267E33" w:rsidRPr="009B625C" w:rsidSect="00C93A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410F" w:rsidRDefault="00CC410F" w:rsidP="00464DB3">
      <w:pPr>
        <w:spacing w:after="0" w:line="240" w:lineRule="auto"/>
      </w:pPr>
      <w:r>
        <w:separator/>
      </w:r>
    </w:p>
  </w:endnote>
  <w:endnote w:type="continuationSeparator" w:id="0">
    <w:p w:rsidR="00CC410F" w:rsidRDefault="00CC410F" w:rsidP="00464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Calibri Light">
    <w:altName w:val="Calibri"/>
    <w:charset w:val="00"/>
    <w:family w:val="swiss"/>
    <w:pitch w:val="variable"/>
    <w:sig w:usb0="00000001"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410F" w:rsidRDefault="00CC410F" w:rsidP="00464DB3">
      <w:pPr>
        <w:spacing w:after="0" w:line="240" w:lineRule="auto"/>
      </w:pPr>
      <w:r>
        <w:separator/>
      </w:r>
    </w:p>
  </w:footnote>
  <w:footnote w:type="continuationSeparator" w:id="0">
    <w:p w:rsidR="00CC410F" w:rsidRDefault="00CC410F" w:rsidP="00464D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060B9"/>
    <w:multiLevelType w:val="hybridMultilevel"/>
    <w:tmpl w:val="D5A015E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822E7D"/>
    <w:multiLevelType w:val="hybridMultilevel"/>
    <w:tmpl w:val="DFC8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3C246C"/>
    <w:multiLevelType w:val="hybridMultilevel"/>
    <w:tmpl w:val="0E4CB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7257C3"/>
    <w:multiLevelType w:val="hybridMultilevel"/>
    <w:tmpl w:val="17406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8A56CF4"/>
    <w:multiLevelType w:val="hybridMultilevel"/>
    <w:tmpl w:val="C3E4B2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91B07BC"/>
    <w:multiLevelType w:val="hybridMultilevel"/>
    <w:tmpl w:val="B5620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44D081D"/>
    <w:multiLevelType w:val="hybridMultilevel"/>
    <w:tmpl w:val="CF2EA9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AD05DFE"/>
    <w:multiLevelType w:val="hybridMultilevel"/>
    <w:tmpl w:val="34CAB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FBF422A"/>
    <w:multiLevelType w:val="hybridMultilevel"/>
    <w:tmpl w:val="2A5E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7A304D1"/>
    <w:multiLevelType w:val="hybridMultilevel"/>
    <w:tmpl w:val="0DAE2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BCC087A"/>
    <w:multiLevelType w:val="hybridMultilevel"/>
    <w:tmpl w:val="CCB60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6"/>
  </w:num>
  <w:num w:numId="5">
    <w:abstractNumId w:val="7"/>
  </w:num>
  <w:num w:numId="6">
    <w:abstractNumId w:val="5"/>
  </w:num>
  <w:num w:numId="7">
    <w:abstractNumId w:val="9"/>
  </w:num>
  <w:num w:numId="8">
    <w:abstractNumId w:val="10"/>
  </w:num>
  <w:num w:numId="9">
    <w:abstractNumId w:val="8"/>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464DB3"/>
    <w:rsid w:val="00013A1A"/>
    <w:rsid w:val="0002774D"/>
    <w:rsid w:val="00091DA8"/>
    <w:rsid w:val="000D77C5"/>
    <w:rsid w:val="00135680"/>
    <w:rsid w:val="00156C2D"/>
    <w:rsid w:val="001846B9"/>
    <w:rsid w:val="00267E33"/>
    <w:rsid w:val="002E11AF"/>
    <w:rsid w:val="002F75B3"/>
    <w:rsid w:val="00394F70"/>
    <w:rsid w:val="003F040D"/>
    <w:rsid w:val="00433B36"/>
    <w:rsid w:val="004606D7"/>
    <w:rsid w:val="00464DB3"/>
    <w:rsid w:val="00482100"/>
    <w:rsid w:val="00490A09"/>
    <w:rsid w:val="00496C9D"/>
    <w:rsid w:val="005431D1"/>
    <w:rsid w:val="00586749"/>
    <w:rsid w:val="005F637F"/>
    <w:rsid w:val="006E1886"/>
    <w:rsid w:val="006E3BCD"/>
    <w:rsid w:val="00743FA7"/>
    <w:rsid w:val="00776FF4"/>
    <w:rsid w:val="0079091E"/>
    <w:rsid w:val="007B0881"/>
    <w:rsid w:val="007B2D34"/>
    <w:rsid w:val="007D566C"/>
    <w:rsid w:val="00802ADA"/>
    <w:rsid w:val="008060B5"/>
    <w:rsid w:val="00862CCC"/>
    <w:rsid w:val="0088581F"/>
    <w:rsid w:val="00902EC7"/>
    <w:rsid w:val="009738D3"/>
    <w:rsid w:val="009B625C"/>
    <w:rsid w:val="00A14AE5"/>
    <w:rsid w:val="00A30D94"/>
    <w:rsid w:val="00A463CA"/>
    <w:rsid w:val="00A835F0"/>
    <w:rsid w:val="00A95B56"/>
    <w:rsid w:val="00AA57FB"/>
    <w:rsid w:val="00B27CD6"/>
    <w:rsid w:val="00B97994"/>
    <w:rsid w:val="00BA16D5"/>
    <w:rsid w:val="00BD7A6F"/>
    <w:rsid w:val="00BE6844"/>
    <w:rsid w:val="00C25354"/>
    <w:rsid w:val="00C93A49"/>
    <w:rsid w:val="00CB5F20"/>
    <w:rsid w:val="00CC410F"/>
    <w:rsid w:val="00D1567A"/>
    <w:rsid w:val="00D46635"/>
    <w:rsid w:val="00D5530A"/>
    <w:rsid w:val="00D77927"/>
    <w:rsid w:val="00D93CC4"/>
    <w:rsid w:val="00DB23B8"/>
    <w:rsid w:val="00E454DD"/>
    <w:rsid w:val="00E60BCB"/>
    <w:rsid w:val="00EC0C4C"/>
    <w:rsid w:val="00EE3276"/>
    <w:rsid w:val="00F0602F"/>
    <w:rsid w:val="00F56E85"/>
    <w:rsid w:val="00F80BA5"/>
    <w:rsid w:val="00FD2D0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3A4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4D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4DB3"/>
  </w:style>
  <w:style w:type="paragraph" w:styleId="Footer">
    <w:name w:val="footer"/>
    <w:basedOn w:val="Normal"/>
    <w:link w:val="FooterChar"/>
    <w:uiPriority w:val="99"/>
    <w:unhideWhenUsed/>
    <w:rsid w:val="00464D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4DB3"/>
  </w:style>
  <w:style w:type="table" w:styleId="TableGrid">
    <w:name w:val="Table Grid"/>
    <w:basedOn w:val="TableNormal"/>
    <w:uiPriority w:val="59"/>
    <w:rsid w:val="00464D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02ADA"/>
    <w:pPr>
      <w:ind w:left="720"/>
      <w:contextualSpacing/>
    </w:pPr>
  </w:style>
  <w:style w:type="paragraph" w:styleId="HTMLPreformatted">
    <w:name w:val="HTML Preformatted"/>
    <w:basedOn w:val="Normal"/>
    <w:link w:val="HTMLPreformattedChar"/>
    <w:uiPriority w:val="99"/>
    <w:semiHidden/>
    <w:unhideWhenUsed/>
    <w:rsid w:val="00EC0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C0C4C"/>
    <w:rPr>
      <w:rFonts w:ascii="Courier New" w:eastAsia="Times New Roman" w:hAnsi="Courier New" w:cs="Courier New"/>
      <w:sz w:val="20"/>
      <w:szCs w:val="20"/>
    </w:rPr>
  </w:style>
  <w:style w:type="character" w:styleId="HTMLCode">
    <w:name w:val="HTML Code"/>
    <w:basedOn w:val="DefaultParagraphFont"/>
    <w:uiPriority w:val="99"/>
    <w:semiHidden/>
    <w:unhideWhenUsed/>
    <w:rsid w:val="00EC0C4C"/>
    <w:rPr>
      <w:rFonts w:ascii="Courier New" w:eastAsia="Times New Roman" w:hAnsi="Courier New" w:cs="Courier New"/>
      <w:sz w:val="20"/>
      <w:szCs w:val="20"/>
    </w:rPr>
  </w:style>
  <w:style w:type="character" w:styleId="Hyperlink">
    <w:name w:val="Hyperlink"/>
    <w:basedOn w:val="DefaultParagraphFont"/>
    <w:uiPriority w:val="99"/>
    <w:semiHidden/>
    <w:unhideWhenUsed/>
    <w:rsid w:val="00586749"/>
    <w:rPr>
      <w:color w:val="0000FF"/>
      <w:u w:val="single"/>
    </w:rPr>
  </w:style>
  <w:style w:type="paragraph" w:styleId="BalloonText">
    <w:name w:val="Balloon Text"/>
    <w:basedOn w:val="Normal"/>
    <w:link w:val="BalloonTextChar"/>
    <w:uiPriority w:val="99"/>
    <w:semiHidden/>
    <w:unhideWhenUsed/>
    <w:rsid w:val="005431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31D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5935696">
      <w:bodyDiv w:val="1"/>
      <w:marLeft w:val="0"/>
      <w:marRight w:val="0"/>
      <w:marTop w:val="0"/>
      <w:marBottom w:val="0"/>
      <w:divBdr>
        <w:top w:val="none" w:sz="0" w:space="0" w:color="auto"/>
        <w:left w:val="none" w:sz="0" w:space="0" w:color="auto"/>
        <w:bottom w:val="none" w:sz="0" w:space="0" w:color="auto"/>
        <w:right w:val="none" w:sz="0" w:space="0" w:color="auto"/>
      </w:divBdr>
    </w:div>
    <w:div w:id="2102480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youtube.com/redirect?q=https%3A%2F%2Fhub.docker.com&amp;event=video_description&amp;v=HUpIoF_conA&amp;redir_token=FdCB7d66IuJ5eaeeEavzJv5hFXB8MTU1MTc2NDA3MUAxNTUxNjc3Njcx"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youtube.com/redirect?q=https%3A%2F%2Fgithub.com%2Fdocker%2Fcompose%2Freleases&amp;event=video_description&amp;v=HUpIoF_conA&amp;redir_token=FdCB7d66IuJ5eaeeEavzJv5hFXB8MTU1MTc2NDA3MUAxNTUxNjc3Njcx"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youtube.com/redirect?q=https%3A%2F%2Fdocs.docker.com%2Fengine%2Freference%2Fbuilder%2F%23environment-replacement&amp;redir_token=lfu-hdErx5XacvLdVHJ_QqLEfvZ8MTU1MTc2MjU4NUAxNTUxNjc2MTg1&amp;v=LQjaJINkQXY&amp;event=video_description"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youtube.com/redirect?q=https%3A%2F%2Fgithub.com%2Fwsargent%2Fdocker-cheat-sheet%23dockerfile&amp;redir_token=lfu-hdErx5XacvLdVHJ_QqLEfvZ8MTU1MTc2MjU4NUAxNTUxNjc2MTg1&amp;v=LQjaJINkQXY&amp;event=video_description" TargetMode="External"/><Relationship Id="rId28" Type="http://schemas.openxmlformats.org/officeDocument/2006/relationships/hyperlink" Target="https://www.youtube.com/redirect?q=https%3A%2F%2Fdocs.docker.com%2Fcompose%2Fcompose-file%2F&amp;event=video_description&amp;v=HUpIoF_conA&amp;redir_token=FdCB7d66IuJ5eaeeEavzJv5hFXB8MTU1MTc2NDA3MUAxNTUxNjc3Njcx" TargetMode="Externa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youtube.com/redirect?q=https%3A%2F%2Fgithub.com%2Fdocker%2Fcompose%2Freleases&amp;event=video_description&amp;v=HUpIoF_conA&amp;redir_token=FdCB7d66IuJ5eaeeEavzJv5hFXB8MTU1MTc2NDA3MUAxNTUxNjc3Njcx"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E61F97-C81D-40BA-B969-5B0C0AB3F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11</Pages>
  <Words>1789</Words>
  <Characters>10203</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Pradeep Khutwad</dc:creator>
  <cp:keywords/>
  <dc:description/>
  <cp:lastModifiedBy>Deepak</cp:lastModifiedBy>
  <cp:revision>42</cp:revision>
  <dcterms:created xsi:type="dcterms:W3CDTF">2019-03-04T03:30:00Z</dcterms:created>
  <dcterms:modified xsi:type="dcterms:W3CDTF">2019-05-30T07:24:00Z</dcterms:modified>
</cp:coreProperties>
</file>